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9F8" w:rsidRPr="00AE16A8" w:rsidRDefault="003D69F8" w:rsidP="00454CA2">
      <w:pPr>
        <w:spacing w:after="0" w:line="276" w:lineRule="auto"/>
        <w:jc w:val="center"/>
        <w:rPr>
          <w:rStyle w:val="Grietas"/>
          <w:rFonts w:ascii="Times New Roman" w:hAnsi="Times New Roman" w:cs="Times New Roman"/>
          <w:color w:val="333333"/>
          <w:sz w:val="32"/>
          <w:szCs w:val="32"/>
        </w:rPr>
      </w:pPr>
      <w:r w:rsidRPr="00AE16A8">
        <w:rPr>
          <w:rStyle w:val="Grietas"/>
          <w:rFonts w:ascii="Times New Roman" w:hAnsi="Times New Roman" w:cs="Times New Roman"/>
          <w:color w:val="333333"/>
          <w:sz w:val="32"/>
          <w:szCs w:val="32"/>
        </w:rPr>
        <w:t>ANYKŠČIŲ GARBĖS PILIEČIAI</w:t>
      </w:r>
    </w:p>
    <w:p w:rsidR="003D69F8" w:rsidRDefault="003D69F8" w:rsidP="00454CA2">
      <w:pPr>
        <w:spacing w:after="0" w:line="276" w:lineRule="auto"/>
        <w:jc w:val="center"/>
        <w:rPr>
          <w:rStyle w:val="Grietas"/>
          <w:rFonts w:ascii="Times New Roman" w:hAnsi="Times New Roman" w:cs="Times New Roman"/>
          <w:b w:val="0"/>
          <w:color w:val="333333"/>
          <w:sz w:val="24"/>
          <w:szCs w:val="24"/>
        </w:rPr>
      </w:pPr>
    </w:p>
    <w:p w:rsidR="005547F5" w:rsidRDefault="005547F5" w:rsidP="00454CA2">
      <w:pPr>
        <w:spacing w:after="0" w:line="276" w:lineRule="auto"/>
        <w:jc w:val="center"/>
        <w:rPr>
          <w:rStyle w:val="Grietas"/>
          <w:rFonts w:ascii="Times New Roman" w:hAnsi="Times New Roman" w:cs="Times New Roman"/>
          <w:b w:val="0"/>
          <w:color w:val="333333"/>
          <w:sz w:val="24"/>
          <w:szCs w:val="24"/>
        </w:rPr>
      </w:pPr>
      <w:r w:rsidRPr="005547F5">
        <w:rPr>
          <w:rStyle w:val="Grietas"/>
          <w:rFonts w:ascii="Times New Roman" w:hAnsi="Times New Roman" w:cs="Times New Roman"/>
          <w:b w:val="0"/>
          <w:noProof/>
          <w:color w:val="333333"/>
          <w:sz w:val="24"/>
          <w:szCs w:val="24"/>
          <w:lang w:eastAsia="lt-LT"/>
        </w:rPr>
        <w:drawing>
          <wp:inline distT="0" distB="0" distL="0" distR="0">
            <wp:extent cx="2962275" cy="4103584"/>
            <wp:effectExtent l="0" t="0" r="0" b="0"/>
            <wp:docPr id="1" name="Paveikslėlis 1" descr="\\TALPYKLA\Dailininke\Anyksciu garbes pilieciai\433px-Antanas_Ty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PYKLA\Dailininke\Anyksciu garbes pilieciai\433px-Antanas_Tyl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4657" cy="4120737"/>
                    </a:xfrm>
                    <a:prstGeom prst="rect">
                      <a:avLst/>
                    </a:prstGeom>
                    <a:noFill/>
                    <a:ln>
                      <a:noFill/>
                    </a:ln>
                  </pic:spPr>
                </pic:pic>
              </a:graphicData>
            </a:graphic>
          </wp:inline>
        </w:drawing>
      </w:r>
    </w:p>
    <w:p w:rsidR="005547F5" w:rsidRPr="004F6C86" w:rsidRDefault="00FA6BDD" w:rsidP="00454CA2">
      <w:pPr>
        <w:spacing w:after="0" w:line="276" w:lineRule="auto"/>
        <w:jc w:val="center"/>
        <w:rPr>
          <w:rStyle w:val="Grietas"/>
          <w:rFonts w:ascii="Times New Roman" w:hAnsi="Times New Roman" w:cs="Times New Roman"/>
          <w:color w:val="000000" w:themeColor="text1"/>
          <w:sz w:val="24"/>
          <w:szCs w:val="24"/>
        </w:rPr>
      </w:pPr>
      <w:r w:rsidRPr="004F6C86">
        <w:rPr>
          <w:rStyle w:val="Grietas"/>
          <w:rFonts w:ascii="Times New Roman" w:hAnsi="Times New Roman" w:cs="Times New Roman"/>
          <w:color w:val="000000" w:themeColor="text1"/>
          <w:sz w:val="24"/>
          <w:szCs w:val="24"/>
        </w:rPr>
        <w:t>Antanas Tyla. Tautvydo Kontrimavičiaus nuotr.</w:t>
      </w:r>
    </w:p>
    <w:p w:rsidR="005547F5" w:rsidRPr="00FA6BDD" w:rsidRDefault="005547F5" w:rsidP="00454CA2">
      <w:pPr>
        <w:spacing w:after="0" w:line="276" w:lineRule="auto"/>
        <w:jc w:val="both"/>
        <w:rPr>
          <w:rStyle w:val="Grietas"/>
          <w:rFonts w:ascii="Times New Roman" w:hAnsi="Times New Roman" w:cs="Times New Roman"/>
          <w:b w:val="0"/>
          <w:color w:val="000000" w:themeColor="text1"/>
          <w:sz w:val="24"/>
          <w:szCs w:val="24"/>
        </w:rPr>
      </w:pPr>
    </w:p>
    <w:p w:rsidR="00465105" w:rsidRPr="008D635E" w:rsidRDefault="00AE16A8" w:rsidP="008D635E">
      <w:pPr>
        <w:spacing w:after="0" w:line="240" w:lineRule="auto"/>
        <w:jc w:val="both"/>
        <w:rPr>
          <w:rFonts w:ascii="Times New Roman" w:eastAsia="Times New Roman" w:hAnsi="Times New Roman" w:cs="Times New Roman"/>
          <w:b/>
          <w:color w:val="000000" w:themeColor="text1"/>
          <w:sz w:val="24"/>
          <w:szCs w:val="24"/>
          <w:lang w:eastAsia="lt-LT"/>
        </w:rPr>
      </w:pPr>
      <w:r>
        <w:rPr>
          <w:rStyle w:val="Grietas"/>
          <w:rFonts w:ascii="Times New Roman" w:hAnsi="Times New Roman" w:cs="Times New Roman"/>
          <w:color w:val="000000" w:themeColor="text1"/>
          <w:sz w:val="24"/>
          <w:szCs w:val="24"/>
        </w:rPr>
        <w:t xml:space="preserve">                  </w:t>
      </w:r>
      <w:r w:rsidR="003D00EC" w:rsidRPr="008D635E">
        <w:rPr>
          <w:rStyle w:val="Grietas"/>
          <w:rFonts w:ascii="Times New Roman" w:hAnsi="Times New Roman" w:cs="Times New Roman"/>
          <w:color w:val="000000" w:themeColor="text1"/>
          <w:sz w:val="24"/>
          <w:szCs w:val="24"/>
        </w:rPr>
        <w:t>Mokslininkas istorikas, publicistas, visuomenininkas ANTANAS</w:t>
      </w:r>
      <w:r w:rsidR="00465105" w:rsidRPr="008D635E">
        <w:rPr>
          <w:rStyle w:val="Grietas"/>
          <w:rFonts w:ascii="Times New Roman" w:hAnsi="Times New Roman" w:cs="Times New Roman"/>
          <w:color w:val="000000" w:themeColor="text1"/>
          <w:sz w:val="24"/>
          <w:szCs w:val="24"/>
        </w:rPr>
        <w:t xml:space="preserve"> TYLA</w:t>
      </w:r>
      <w:r w:rsidR="003D00EC" w:rsidRPr="008D635E">
        <w:rPr>
          <w:rStyle w:val="Grietas"/>
          <w:rFonts w:ascii="Times New Roman" w:hAnsi="Times New Roman" w:cs="Times New Roman"/>
          <w:b w:val="0"/>
          <w:color w:val="000000" w:themeColor="text1"/>
          <w:sz w:val="24"/>
          <w:szCs w:val="24"/>
        </w:rPr>
        <w:t xml:space="preserve"> gimė 1929 m. spalio 28 d. </w:t>
      </w:r>
      <w:proofErr w:type="spellStart"/>
      <w:r w:rsidR="003D00EC" w:rsidRPr="008D635E">
        <w:rPr>
          <w:rStyle w:val="Grietas"/>
          <w:rFonts w:ascii="Times New Roman" w:hAnsi="Times New Roman" w:cs="Times New Roman"/>
          <w:b w:val="0"/>
          <w:color w:val="000000" w:themeColor="text1"/>
          <w:sz w:val="24"/>
          <w:szCs w:val="24"/>
        </w:rPr>
        <w:t>Bičionių</w:t>
      </w:r>
      <w:proofErr w:type="spellEnd"/>
      <w:r w:rsidR="003D00EC" w:rsidRPr="008D635E">
        <w:rPr>
          <w:rStyle w:val="Grietas"/>
          <w:rFonts w:ascii="Times New Roman" w:hAnsi="Times New Roman" w:cs="Times New Roman"/>
          <w:b w:val="0"/>
          <w:color w:val="000000" w:themeColor="text1"/>
          <w:sz w:val="24"/>
          <w:szCs w:val="24"/>
        </w:rPr>
        <w:t xml:space="preserve"> k. Anykščių r.</w:t>
      </w:r>
    </w:p>
    <w:p w:rsidR="00465105" w:rsidRPr="00FA6BDD" w:rsidRDefault="00465105" w:rsidP="00515D36">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FA6BDD">
        <w:rPr>
          <w:rFonts w:ascii="Times New Roman" w:eastAsia="Times New Roman" w:hAnsi="Times New Roman" w:cs="Times New Roman"/>
          <w:color w:val="000000" w:themeColor="text1"/>
          <w:sz w:val="24"/>
          <w:szCs w:val="24"/>
          <w:lang w:eastAsia="lt-LT"/>
        </w:rPr>
        <w:t xml:space="preserve">Mokėsi </w:t>
      </w:r>
      <w:hyperlink r:id="rId6" w:history="1">
        <w:proofErr w:type="spellStart"/>
        <w:r w:rsidRPr="00FA6BDD">
          <w:rPr>
            <w:rFonts w:ascii="Times New Roman" w:eastAsia="Times New Roman" w:hAnsi="Times New Roman" w:cs="Times New Roman"/>
            <w:color w:val="000000" w:themeColor="text1"/>
            <w:sz w:val="24"/>
            <w:szCs w:val="24"/>
            <w:lang w:eastAsia="lt-LT"/>
          </w:rPr>
          <w:t>Burbiškio</w:t>
        </w:r>
        <w:proofErr w:type="spellEnd"/>
      </w:hyperlink>
      <w:r w:rsidRPr="00FA6BDD">
        <w:rPr>
          <w:rFonts w:ascii="Times New Roman" w:eastAsia="Times New Roman" w:hAnsi="Times New Roman" w:cs="Times New Roman"/>
          <w:color w:val="000000" w:themeColor="text1"/>
          <w:sz w:val="24"/>
          <w:szCs w:val="24"/>
          <w:lang w:eastAsia="lt-LT"/>
        </w:rPr>
        <w:t xml:space="preserve"> (Anykščių</w:t>
      </w:r>
      <w:r w:rsidR="00BF6DC4" w:rsidRPr="00FA6BDD">
        <w:rPr>
          <w:rFonts w:ascii="Times New Roman" w:eastAsia="Times New Roman" w:hAnsi="Times New Roman" w:cs="Times New Roman"/>
          <w:color w:val="000000" w:themeColor="text1"/>
          <w:sz w:val="24"/>
          <w:szCs w:val="24"/>
          <w:lang w:eastAsia="lt-LT"/>
        </w:rPr>
        <w:t xml:space="preserve"> r.) pradžios mokykloje</w:t>
      </w:r>
      <w:r w:rsidRPr="00FA6BDD">
        <w:rPr>
          <w:rFonts w:ascii="Times New Roman" w:eastAsia="Times New Roman" w:hAnsi="Times New Roman" w:cs="Times New Roman"/>
          <w:color w:val="000000" w:themeColor="text1"/>
          <w:sz w:val="24"/>
          <w:szCs w:val="24"/>
          <w:lang w:eastAsia="lt-LT"/>
        </w:rPr>
        <w:t xml:space="preserve">. 1943–1951 m. baigė </w:t>
      </w:r>
      <w:hyperlink r:id="rId7" w:history="1">
        <w:r w:rsidRPr="00FA6BDD">
          <w:rPr>
            <w:rFonts w:ascii="Times New Roman" w:eastAsia="Times New Roman" w:hAnsi="Times New Roman" w:cs="Times New Roman"/>
            <w:color w:val="000000" w:themeColor="text1"/>
            <w:sz w:val="24"/>
            <w:szCs w:val="24"/>
            <w:lang w:eastAsia="lt-LT"/>
          </w:rPr>
          <w:t>Anykščių</w:t>
        </w:r>
      </w:hyperlink>
      <w:r w:rsidRPr="00FA6BDD">
        <w:rPr>
          <w:rFonts w:ascii="Times New Roman" w:eastAsia="Times New Roman" w:hAnsi="Times New Roman" w:cs="Times New Roman"/>
          <w:color w:val="000000" w:themeColor="text1"/>
          <w:sz w:val="24"/>
          <w:szCs w:val="24"/>
          <w:lang w:eastAsia="lt-LT"/>
        </w:rPr>
        <w:t xml:space="preserve"> vidurinę mokyklą</w:t>
      </w:r>
      <w:r w:rsidR="00BF6DC4" w:rsidRPr="00FA6BDD">
        <w:rPr>
          <w:rFonts w:ascii="Times New Roman" w:eastAsia="Times New Roman" w:hAnsi="Times New Roman" w:cs="Times New Roman"/>
          <w:color w:val="000000" w:themeColor="text1"/>
          <w:sz w:val="24"/>
          <w:szCs w:val="24"/>
          <w:lang w:eastAsia="lt-LT"/>
        </w:rPr>
        <w:t xml:space="preserve">. </w:t>
      </w:r>
      <w:r w:rsidRPr="00FA6BDD">
        <w:rPr>
          <w:rFonts w:ascii="Times New Roman" w:eastAsia="Times New Roman" w:hAnsi="Times New Roman" w:cs="Times New Roman"/>
          <w:color w:val="000000" w:themeColor="text1"/>
          <w:sz w:val="24"/>
          <w:szCs w:val="24"/>
          <w:lang w:eastAsia="lt-LT"/>
        </w:rPr>
        <w:t xml:space="preserve">1951–1956 m. studijavo Vilniaus universiteto Istorijos-filologijos fakultete, įgijo istoriko išsilavinimą. 1956–1958 m. A. Tyla dirbo </w:t>
      </w:r>
      <w:proofErr w:type="spellStart"/>
      <w:r w:rsidRPr="00FA6BDD">
        <w:rPr>
          <w:rFonts w:ascii="Times New Roman" w:eastAsia="Times New Roman" w:hAnsi="Times New Roman" w:cs="Times New Roman"/>
          <w:color w:val="000000" w:themeColor="text1"/>
          <w:sz w:val="24"/>
          <w:szCs w:val="24"/>
          <w:lang w:eastAsia="lt-LT"/>
        </w:rPr>
        <w:t>Veiviržėnų</w:t>
      </w:r>
      <w:proofErr w:type="spellEnd"/>
      <w:r w:rsidRPr="00FA6BDD">
        <w:rPr>
          <w:rFonts w:ascii="Times New Roman" w:eastAsia="Times New Roman" w:hAnsi="Times New Roman" w:cs="Times New Roman"/>
          <w:color w:val="000000" w:themeColor="text1"/>
          <w:sz w:val="24"/>
          <w:szCs w:val="24"/>
          <w:lang w:eastAsia="lt-LT"/>
        </w:rPr>
        <w:t xml:space="preserve"> (Klaipėdos r.) vidurinės mokyklos mokytoju. Nuo 1958 m. jis dirba Lietuvos istorijos institute. 1958–1989 m. A. Tyla buvo šio instituto jaunesnysis, vyresnysis, vyriausiasis mokslinis bendradarbis.</w:t>
      </w:r>
      <w:r w:rsidR="00515D36">
        <w:rPr>
          <w:rFonts w:ascii="Times New Roman" w:eastAsia="Times New Roman" w:hAnsi="Times New Roman" w:cs="Times New Roman"/>
          <w:color w:val="000000" w:themeColor="text1"/>
          <w:sz w:val="24"/>
          <w:szCs w:val="24"/>
          <w:lang w:eastAsia="lt-LT"/>
        </w:rPr>
        <w:t xml:space="preserve"> </w:t>
      </w:r>
      <w:r w:rsidRPr="00FA6BDD">
        <w:rPr>
          <w:rFonts w:ascii="Times New Roman" w:eastAsia="Times New Roman" w:hAnsi="Times New Roman" w:cs="Times New Roman"/>
          <w:color w:val="000000" w:themeColor="text1"/>
          <w:sz w:val="24"/>
          <w:szCs w:val="24"/>
          <w:lang w:eastAsia="lt-LT"/>
        </w:rPr>
        <w:t>1964 m. Lietuvos Mokslų akademijos Istorijos institute A. Tyla apsigynė istorijos mok</w:t>
      </w:r>
      <w:r w:rsidR="00595B93" w:rsidRPr="00FA6BDD">
        <w:rPr>
          <w:rFonts w:ascii="Times New Roman" w:eastAsia="Times New Roman" w:hAnsi="Times New Roman" w:cs="Times New Roman"/>
          <w:color w:val="000000" w:themeColor="text1"/>
          <w:sz w:val="24"/>
          <w:szCs w:val="24"/>
          <w:lang w:eastAsia="lt-LT"/>
        </w:rPr>
        <w:t>slų kandidato disertaciją tema „</w:t>
      </w:r>
      <w:r w:rsidRPr="00FA6BDD">
        <w:rPr>
          <w:rFonts w:ascii="Times New Roman" w:eastAsia="Times New Roman" w:hAnsi="Times New Roman" w:cs="Times New Roman"/>
          <w:color w:val="000000" w:themeColor="text1"/>
          <w:sz w:val="24"/>
          <w:szCs w:val="24"/>
          <w:lang w:eastAsia="lt-LT"/>
        </w:rPr>
        <w:t xml:space="preserve">1905 </w:t>
      </w:r>
      <w:r w:rsidR="00595B93" w:rsidRPr="00FA6BDD">
        <w:rPr>
          <w:rFonts w:ascii="Times New Roman" w:eastAsia="Times New Roman" w:hAnsi="Times New Roman" w:cs="Times New Roman"/>
          <w:color w:val="000000" w:themeColor="text1"/>
          <w:sz w:val="24"/>
          <w:szCs w:val="24"/>
          <w:lang w:eastAsia="lt-LT"/>
        </w:rPr>
        <w:t>metų revoliucija Lietuvos kaime“</w:t>
      </w:r>
      <w:r w:rsidRPr="00FA6BDD">
        <w:rPr>
          <w:rFonts w:ascii="Times New Roman" w:eastAsia="Times New Roman" w:hAnsi="Times New Roman" w:cs="Times New Roman"/>
          <w:color w:val="000000" w:themeColor="text1"/>
          <w:sz w:val="24"/>
          <w:szCs w:val="24"/>
          <w:lang w:eastAsia="lt-LT"/>
        </w:rPr>
        <w:t>. 1988 m. Vilniaus universitete jis apsigynė istorijos m</w:t>
      </w:r>
      <w:r w:rsidR="00595B93" w:rsidRPr="00FA6BDD">
        <w:rPr>
          <w:rFonts w:ascii="Times New Roman" w:eastAsia="Times New Roman" w:hAnsi="Times New Roman" w:cs="Times New Roman"/>
          <w:color w:val="000000" w:themeColor="text1"/>
          <w:sz w:val="24"/>
          <w:szCs w:val="24"/>
          <w:lang w:eastAsia="lt-LT"/>
        </w:rPr>
        <w:t>okslų daktaro disertaciją tema „</w:t>
      </w:r>
      <w:r w:rsidRPr="00FA6BDD">
        <w:rPr>
          <w:rFonts w:ascii="Times New Roman" w:eastAsia="Times New Roman" w:hAnsi="Times New Roman" w:cs="Times New Roman"/>
          <w:color w:val="000000" w:themeColor="text1"/>
          <w:sz w:val="24"/>
          <w:szCs w:val="24"/>
          <w:lang w:eastAsia="lt-LT"/>
        </w:rPr>
        <w:t xml:space="preserve">Lietuvos ir Švedijos feodalų kova dėl Livonijos XVI a. pabaigoje – XVII a. pradžioje. Politinės </w:t>
      </w:r>
      <w:r w:rsidR="00595B93" w:rsidRPr="00FA6BDD">
        <w:rPr>
          <w:rFonts w:ascii="Times New Roman" w:eastAsia="Times New Roman" w:hAnsi="Times New Roman" w:cs="Times New Roman"/>
          <w:color w:val="000000" w:themeColor="text1"/>
          <w:sz w:val="24"/>
          <w:szCs w:val="24"/>
          <w:lang w:eastAsia="lt-LT"/>
        </w:rPr>
        <w:t>ir ekonominės pasekmės Lietuvai“</w:t>
      </w:r>
      <w:r w:rsidRPr="00FA6BDD">
        <w:rPr>
          <w:rFonts w:ascii="Times New Roman" w:eastAsia="Times New Roman" w:hAnsi="Times New Roman" w:cs="Times New Roman"/>
          <w:color w:val="000000" w:themeColor="text1"/>
          <w:sz w:val="24"/>
          <w:szCs w:val="24"/>
          <w:lang w:eastAsia="lt-LT"/>
        </w:rPr>
        <w:t xml:space="preserve">, 1993 m. nostrifikuotas mokslinis laipsnis – habilituotas humanitarinių mokslų, istorijos daktaras.  </w:t>
      </w:r>
    </w:p>
    <w:p w:rsidR="0073438B" w:rsidRPr="0073438B" w:rsidRDefault="00465105" w:rsidP="00515D36">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FA6BDD">
        <w:rPr>
          <w:rFonts w:ascii="Times New Roman" w:eastAsia="Times New Roman" w:hAnsi="Times New Roman" w:cs="Times New Roman"/>
          <w:color w:val="000000" w:themeColor="text1"/>
          <w:sz w:val="24"/>
          <w:szCs w:val="24"/>
          <w:lang w:eastAsia="lt-LT"/>
        </w:rPr>
        <w:t xml:space="preserve">1989–1992 m. A. Tyla dirbo </w:t>
      </w:r>
      <w:proofErr w:type="spellStart"/>
      <w:r w:rsidRPr="00FA6BDD">
        <w:rPr>
          <w:rFonts w:ascii="Times New Roman" w:eastAsia="Times New Roman" w:hAnsi="Times New Roman" w:cs="Times New Roman"/>
          <w:color w:val="000000" w:themeColor="text1"/>
          <w:sz w:val="24"/>
          <w:szCs w:val="24"/>
          <w:lang w:eastAsia="lt-LT"/>
        </w:rPr>
        <w:t>Archeografijos</w:t>
      </w:r>
      <w:proofErr w:type="spellEnd"/>
      <w:r w:rsidRPr="00FA6BDD">
        <w:rPr>
          <w:rFonts w:ascii="Times New Roman" w:eastAsia="Times New Roman" w:hAnsi="Times New Roman" w:cs="Times New Roman"/>
          <w:color w:val="000000" w:themeColor="text1"/>
          <w:sz w:val="24"/>
          <w:szCs w:val="24"/>
          <w:lang w:eastAsia="lt-LT"/>
        </w:rPr>
        <w:t xml:space="preserve"> skyriaus vedėju. 1992–1999 m. jis buvo Lietuvos istorijos instituto direktorius, vyriausiasis mokslo darbuotojas. 1991–2000 m. jis buvo Lietuvos mokslo tarybos narys.</w:t>
      </w:r>
      <w:r w:rsidR="00515D36">
        <w:rPr>
          <w:rFonts w:ascii="Times New Roman" w:eastAsia="Times New Roman" w:hAnsi="Times New Roman" w:cs="Times New Roman"/>
          <w:color w:val="000000" w:themeColor="text1"/>
          <w:sz w:val="24"/>
          <w:szCs w:val="24"/>
          <w:lang w:eastAsia="lt-LT"/>
        </w:rPr>
        <w:t xml:space="preserve"> </w:t>
      </w:r>
      <w:r w:rsidRPr="00FA6BDD">
        <w:rPr>
          <w:rFonts w:ascii="Times New Roman" w:eastAsia="Times New Roman" w:hAnsi="Times New Roman" w:cs="Times New Roman"/>
          <w:color w:val="000000" w:themeColor="text1"/>
          <w:sz w:val="24"/>
          <w:szCs w:val="24"/>
          <w:lang w:eastAsia="lt-LT"/>
        </w:rPr>
        <w:t xml:space="preserve">1991–1997 m. jis taip pat buvo Kauno Vytauto Didžiojo universiteto Humanitarinių mokslų fakulteto Istorijos katedros vedėjas. Nuo 1997 m. iki šiol A. Tyla yra šios katedros dėstytojas, profesorius. Jis taip pat yra šio universiteto Senato narys, Jungtinės Vytauto Didžiojo universiteto ir Lietuvos istorijos instituto istorijos doktorantūros komisijos pirmininkas, Lietuvos istorijos instituto habilitacijos komisijos pirmininkas. </w:t>
      </w:r>
      <w:r w:rsidR="0073438B" w:rsidRPr="0073438B">
        <w:rPr>
          <w:rFonts w:ascii="Times New Roman" w:eastAsia="Times New Roman" w:hAnsi="Times New Roman" w:cs="Times New Roman"/>
          <w:color w:val="000000" w:themeColor="text1"/>
          <w:sz w:val="24"/>
          <w:szCs w:val="24"/>
          <w:lang w:eastAsia="lt-LT"/>
        </w:rPr>
        <w:t>1991–2011 m. jis keturias kadencijas buvo Lietuvos Mokslų akademijos narys ekspertas, nuo 2011 m. yra Mokslų akademijos Humanitarinių ir socialinių mokslų skyriaus narys emeritas</w:t>
      </w:r>
      <w:r w:rsidR="0073438B">
        <w:rPr>
          <w:rFonts w:ascii="Times New Roman" w:eastAsia="Times New Roman" w:hAnsi="Times New Roman" w:cs="Times New Roman"/>
          <w:color w:val="000000" w:themeColor="text1"/>
          <w:sz w:val="24"/>
          <w:szCs w:val="24"/>
          <w:lang w:eastAsia="lt-LT"/>
        </w:rPr>
        <w:t>.</w:t>
      </w:r>
      <w:r w:rsidR="00515D36">
        <w:rPr>
          <w:rFonts w:ascii="Times New Roman" w:eastAsia="Times New Roman" w:hAnsi="Times New Roman" w:cs="Times New Roman"/>
          <w:color w:val="000000" w:themeColor="text1"/>
          <w:sz w:val="24"/>
          <w:szCs w:val="24"/>
          <w:lang w:eastAsia="lt-LT"/>
        </w:rPr>
        <w:t xml:space="preserve"> </w:t>
      </w:r>
      <w:r w:rsidR="0073438B" w:rsidRPr="0073438B">
        <w:rPr>
          <w:rFonts w:ascii="Times New Roman" w:eastAsia="Times New Roman" w:hAnsi="Times New Roman" w:cs="Times New Roman"/>
          <w:color w:val="000000" w:themeColor="text1"/>
          <w:sz w:val="24"/>
          <w:szCs w:val="24"/>
          <w:lang w:eastAsia="lt-LT"/>
        </w:rPr>
        <w:t>A. Tyla yra Lietuvių katalikų mokslo akademijos akademikas (nuo 1991 m.) ir Centro valdybos narys, Lietu</w:t>
      </w:r>
      <w:r w:rsidR="0073438B">
        <w:rPr>
          <w:rFonts w:ascii="Times New Roman" w:eastAsia="Times New Roman" w:hAnsi="Times New Roman" w:cs="Times New Roman"/>
          <w:color w:val="000000" w:themeColor="text1"/>
          <w:sz w:val="24"/>
          <w:szCs w:val="24"/>
          <w:lang w:eastAsia="lt-LT"/>
        </w:rPr>
        <w:t>vos Mokslų akademijos leidinio „</w:t>
      </w:r>
      <w:proofErr w:type="spellStart"/>
      <w:r w:rsidR="0073438B">
        <w:rPr>
          <w:rFonts w:ascii="Times New Roman" w:eastAsia="Times New Roman" w:hAnsi="Times New Roman" w:cs="Times New Roman"/>
          <w:color w:val="000000" w:themeColor="text1"/>
          <w:sz w:val="24"/>
          <w:szCs w:val="24"/>
          <w:lang w:eastAsia="lt-LT"/>
        </w:rPr>
        <w:t>Lituanistica</w:t>
      </w:r>
      <w:proofErr w:type="spellEnd"/>
      <w:r w:rsidR="0073438B">
        <w:rPr>
          <w:rFonts w:ascii="Times New Roman" w:eastAsia="Times New Roman" w:hAnsi="Times New Roman" w:cs="Times New Roman"/>
          <w:color w:val="000000" w:themeColor="text1"/>
          <w:sz w:val="24"/>
          <w:szCs w:val="24"/>
          <w:lang w:eastAsia="lt-LT"/>
        </w:rPr>
        <w:t>“</w:t>
      </w:r>
      <w:r w:rsidR="0073438B" w:rsidRPr="0073438B">
        <w:rPr>
          <w:rFonts w:ascii="Times New Roman" w:eastAsia="Times New Roman" w:hAnsi="Times New Roman" w:cs="Times New Roman"/>
          <w:color w:val="000000" w:themeColor="text1"/>
          <w:sz w:val="24"/>
          <w:szCs w:val="24"/>
          <w:lang w:eastAsia="lt-LT"/>
        </w:rPr>
        <w:t xml:space="preserve"> redakcinės k</w:t>
      </w:r>
      <w:r w:rsidR="0073438B">
        <w:rPr>
          <w:rFonts w:ascii="Times New Roman" w:eastAsia="Times New Roman" w:hAnsi="Times New Roman" w:cs="Times New Roman"/>
          <w:color w:val="000000" w:themeColor="text1"/>
          <w:sz w:val="24"/>
          <w:szCs w:val="24"/>
          <w:lang w:eastAsia="lt-LT"/>
        </w:rPr>
        <w:t xml:space="preserve">omisijos pirmininkas, leidinių „Lithuanian </w:t>
      </w:r>
      <w:proofErr w:type="spellStart"/>
      <w:r w:rsidR="0073438B">
        <w:rPr>
          <w:rFonts w:ascii="Times New Roman" w:eastAsia="Times New Roman" w:hAnsi="Times New Roman" w:cs="Times New Roman"/>
          <w:color w:val="000000" w:themeColor="text1"/>
          <w:sz w:val="24"/>
          <w:szCs w:val="24"/>
          <w:lang w:eastAsia="lt-LT"/>
        </w:rPr>
        <w:t>Historical</w:t>
      </w:r>
      <w:proofErr w:type="spellEnd"/>
      <w:r w:rsidR="0073438B">
        <w:rPr>
          <w:rFonts w:ascii="Times New Roman" w:eastAsia="Times New Roman" w:hAnsi="Times New Roman" w:cs="Times New Roman"/>
          <w:color w:val="000000" w:themeColor="text1"/>
          <w:sz w:val="24"/>
          <w:szCs w:val="24"/>
          <w:lang w:eastAsia="lt-LT"/>
        </w:rPr>
        <w:t xml:space="preserve"> </w:t>
      </w:r>
      <w:proofErr w:type="spellStart"/>
      <w:r w:rsidR="0073438B">
        <w:rPr>
          <w:rFonts w:ascii="Times New Roman" w:eastAsia="Times New Roman" w:hAnsi="Times New Roman" w:cs="Times New Roman"/>
          <w:color w:val="000000" w:themeColor="text1"/>
          <w:sz w:val="24"/>
          <w:szCs w:val="24"/>
          <w:lang w:eastAsia="lt-LT"/>
        </w:rPr>
        <w:t>Studies</w:t>
      </w:r>
      <w:proofErr w:type="spellEnd"/>
      <w:r w:rsidR="0073438B">
        <w:rPr>
          <w:rFonts w:ascii="Times New Roman" w:eastAsia="Times New Roman" w:hAnsi="Times New Roman" w:cs="Times New Roman"/>
          <w:color w:val="000000" w:themeColor="text1"/>
          <w:sz w:val="24"/>
          <w:szCs w:val="24"/>
          <w:lang w:eastAsia="lt-LT"/>
        </w:rPr>
        <w:t xml:space="preserve">“, </w:t>
      </w:r>
      <w:r w:rsidR="0073438B">
        <w:rPr>
          <w:rFonts w:ascii="Times New Roman" w:eastAsia="Times New Roman" w:hAnsi="Times New Roman" w:cs="Times New Roman"/>
          <w:color w:val="000000" w:themeColor="text1"/>
          <w:sz w:val="24"/>
          <w:szCs w:val="24"/>
          <w:lang w:eastAsia="lt-LT"/>
        </w:rPr>
        <w:lastRenderedPageBreak/>
        <w:t xml:space="preserve">„Genocidas ir </w:t>
      </w:r>
      <w:proofErr w:type="spellStart"/>
      <w:r w:rsidR="0073438B">
        <w:rPr>
          <w:rFonts w:ascii="Times New Roman" w:eastAsia="Times New Roman" w:hAnsi="Times New Roman" w:cs="Times New Roman"/>
          <w:color w:val="000000" w:themeColor="text1"/>
          <w:sz w:val="24"/>
          <w:szCs w:val="24"/>
          <w:lang w:eastAsia="lt-LT"/>
        </w:rPr>
        <w:t>rezistencij</w:t>
      </w:r>
      <w:proofErr w:type="spellEnd"/>
      <w:r w:rsidR="0073438B">
        <w:rPr>
          <w:rFonts w:ascii="Times New Roman" w:eastAsia="Times New Roman" w:hAnsi="Times New Roman" w:cs="Times New Roman"/>
          <w:color w:val="000000" w:themeColor="text1"/>
          <w:sz w:val="24"/>
          <w:szCs w:val="24"/>
          <w:lang w:eastAsia="lt-LT"/>
        </w:rPr>
        <w:t>“, „</w:t>
      </w:r>
      <w:r w:rsidR="0073438B" w:rsidRPr="0073438B">
        <w:rPr>
          <w:rFonts w:ascii="Times New Roman" w:eastAsia="Times New Roman" w:hAnsi="Times New Roman" w:cs="Times New Roman"/>
          <w:color w:val="000000" w:themeColor="text1"/>
          <w:sz w:val="24"/>
          <w:szCs w:val="24"/>
          <w:lang w:eastAsia="lt-LT"/>
        </w:rPr>
        <w:t xml:space="preserve">Lietuvos aukštųjų </w:t>
      </w:r>
      <w:r w:rsidR="0073438B">
        <w:rPr>
          <w:rFonts w:ascii="Times New Roman" w:eastAsia="Times New Roman" w:hAnsi="Times New Roman" w:cs="Times New Roman"/>
          <w:color w:val="000000" w:themeColor="text1"/>
          <w:sz w:val="24"/>
          <w:szCs w:val="24"/>
          <w:lang w:eastAsia="lt-LT"/>
        </w:rPr>
        <w:t>mokyklų mokslo darbai. Istorija“, „LKMA metraštis“, „</w:t>
      </w:r>
      <w:r w:rsidR="0073438B" w:rsidRPr="0073438B">
        <w:rPr>
          <w:rFonts w:ascii="Times New Roman" w:eastAsia="Times New Roman" w:hAnsi="Times New Roman" w:cs="Times New Roman"/>
          <w:color w:val="000000" w:themeColor="text1"/>
          <w:sz w:val="24"/>
          <w:szCs w:val="24"/>
          <w:lang w:eastAsia="lt-LT"/>
        </w:rPr>
        <w:t>V</w:t>
      </w:r>
      <w:r w:rsidR="0073438B">
        <w:rPr>
          <w:rFonts w:ascii="Times New Roman" w:eastAsia="Times New Roman" w:hAnsi="Times New Roman" w:cs="Times New Roman"/>
          <w:color w:val="000000" w:themeColor="text1"/>
          <w:sz w:val="24"/>
          <w:szCs w:val="24"/>
          <w:lang w:eastAsia="lt-LT"/>
        </w:rPr>
        <w:t>isuotinė lietuvių enciklopedija“</w:t>
      </w:r>
      <w:r w:rsidR="0073438B" w:rsidRPr="0073438B">
        <w:rPr>
          <w:rFonts w:ascii="Times New Roman" w:eastAsia="Times New Roman" w:hAnsi="Times New Roman" w:cs="Times New Roman"/>
          <w:color w:val="000000" w:themeColor="text1"/>
          <w:sz w:val="24"/>
          <w:szCs w:val="24"/>
          <w:lang w:eastAsia="lt-LT"/>
        </w:rPr>
        <w:t xml:space="preserve"> redakcinių kolegijų narys. </w:t>
      </w:r>
    </w:p>
    <w:p w:rsidR="0073438B" w:rsidRDefault="0073438B" w:rsidP="00515D36">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73438B">
        <w:rPr>
          <w:rFonts w:ascii="Times New Roman" w:eastAsia="Times New Roman" w:hAnsi="Times New Roman" w:cs="Times New Roman"/>
          <w:color w:val="000000" w:themeColor="text1"/>
          <w:sz w:val="24"/>
          <w:szCs w:val="24"/>
          <w:lang w:eastAsia="lt-LT"/>
        </w:rPr>
        <w:t>Nuo 2016 m. jis yra Pasaulio anykštėnų bendrijos valdybos narys ir Vilniaus anykštėnų sambūrio tarybos narys.</w:t>
      </w:r>
    </w:p>
    <w:p w:rsidR="00BD4119" w:rsidRPr="00BD4119" w:rsidRDefault="00BD4119" w:rsidP="00FE76FA">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BD4119">
        <w:rPr>
          <w:rFonts w:ascii="Times New Roman" w:eastAsia="Times New Roman" w:hAnsi="Times New Roman" w:cs="Times New Roman"/>
          <w:color w:val="000000" w:themeColor="text1"/>
          <w:sz w:val="24"/>
          <w:szCs w:val="24"/>
          <w:lang w:eastAsia="lt-LT"/>
        </w:rPr>
        <w:t xml:space="preserve">Pagrindinės A. Tylos mokslinių interesų kryptys: Lietuvos Didžiosios kunigaikštystės politinės kultūros, iždo ir valstybės apsaugos XVI a. pabaigoje – XVII a. viduryje problemos, lietuvių tautos kultūrinio ir politinio išsivadavimo XIX a. – XX a. pradžioje ir Lietuvos </w:t>
      </w:r>
      <w:proofErr w:type="spellStart"/>
      <w:r w:rsidRPr="00BD4119">
        <w:rPr>
          <w:rFonts w:ascii="Times New Roman" w:eastAsia="Times New Roman" w:hAnsi="Times New Roman" w:cs="Times New Roman"/>
          <w:color w:val="000000" w:themeColor="text1"/>
          <w:sz w:val="24"/>
          <w:szCs w:val="24"/>
          <w:lang w:eastAsia="lt-LT"/>
        </w:rPr>
        <w:t>magdeburginių</w:t>
      </w:r>
      <w:proofErr w:type="spellEnd"/>
      <w:r w:rsidRPr="00BD4119">
        <w:rPr>
          <w:rFonts w:ascii="Times New Roman" w:eastAsia="Times New Roman" w:hAnsi="Times New Roman" w:cs="Times New Roman"/>
          <w:color w:val="000000" w:themeColor="text1"/>
          <w:sz w:val="24"/>
          <w:szCs w:val="24"/>
          <w:lang w:eastAsia="lt-LT"/>
        </w:rPr>
        <w:t xml:space="preserve"> miestų istorijos šaltinių tyrinėjimas ir rengimas spaudai.</w:t>
      </w:r>
    </w:p>
    <w:p w:rsidR="00BD4119" w:rsidRDefault="00BD4119" w:rsidP="00FE76FA">
      <w:pPr>
        <w:spacing w:after="0" w:line="240" w:lineRule="auto"/>
        <w:ind w:firstLine="1296"/>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Sv</w:t>
      </w:r>
      <w:r w:rsidRPr="00BD4119">
        <w:rPr>
          <w:rFonts w:ascii="Times New Roman" w:eastAsia="Times New Roman" w:hAnsi="Times New Roman" w:cs="Times New Roman"/>
          <w:color w:val="000000" w:themeColor="text1"/>
          <w:sz w:val="24"/>
          <w:szCs w:val="24"/>
          <w:lang w:eastAsia="lt-LT"/>
        </w:rPr>
        <w:t>arbiausi A. Tylos autoriniai leidiniai:</w:t>
      </w:r>
    </w:p>
    <w:p w:rsidR="00BD4119" w:rsidRPr="00BD4119" w:rsidRDefault="00C74EBB"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1963 m. – „</w:t>
      </w:r>
      <w:r w:rsidR="00BD4119" w:rsidRPr="00BD4119">
        <w:rPr>
          <w:rFonts w:ascii="Times New Roman" w:eastAsia="Times New Roman" w:hAnsi="Times New Roman" w:cs="Times New Roman"/>
          <w:color w:val="000000" w:themeColor="text1"/>
          <w:sz w:val="24"/>
          <w:szCs w:val="24"/>
          <w:lang w:eastAsia="lt-LT"/>
        </w:rPr>
        <w:t>Revoliucinės valdžios kūrimasis Lietuvos valsčiu</w:t>
      </w:r>
      <w:r>
        <w:rPr>
          <w:rFonts w:ascii="Times New Roman" w:eastAsia="Times New Roman" w:hAnsi="Times New Roman" w:cs="Times New Roman"/>
          <w:color w:val="000000" w:themeColor="text1"/>
          <w:sz w:val="24"/>
          <w:szCs w:val="24"/>
          <w:lang w:eastAsia="lt-LT"/>
        </w:rPr>
        <w:t xml:space="preserve">ose 1905–1907 m. revoliucijoje“ </w:t>
      </w:r>
      <w:r w:rsidR="00BD4119" w:rsidRPr="00BD4119">
        <w:rPr>
          <w:rFonts w:ascii="Times New Roman" w:eastAsia="Times New Roman" w:hAnsi="Times New Roman" w:cs="Times New Roman"/>
          <w:color w:val="000000" w:themeColor="text1"/>
          <w:sz w:val="24"/>
          <w:szCs w:val="24"/>
          <w:lang w:eastAsia="lt-LT"/>
        </w:rPr>
        <w:t>(istorijos studija).</w:t>
      </w:r>
    </w:p>
    <w:p w:rsidR="00BD4119" w:rsidRPr="00BD4119" w:rsidRDefault="00BD4119" w:rsidP="00FE76FA">
      <w:pPr>
        <w:spacing w:after="0" w:line="240" w:lineRule="auto"/>
        <w:jc w:val="both"/>
        <w:rPr>
          <w:rFonts w:ascii="Times New Roman" w:eastAsia="Times New Roman" w:hAnsi="Times New Roman" w:cs="Times New Roman"/>
          <w:color w:val="000000" w:themeColor="text1"/>
          <w:sz w:val="24"/>
          <w:szCs w:val="24"/>
          <w:lang w:eastAsia="lt-LT"/>
        </w:rPr>
      </w:pPr>
      <w:r w:rsidRPr="00BD4119">
        <w:rPr>
          <w:rFonts w:ascii="Times New Roman" w:eastAsia="Times New Roman" w:hAnsi="Times New Roman" w:cs="Times New Roman"/>
          <w:color w:val="000000" w:themeColor="text1"/>
          <w:sz w:val="24"/>
          <w:szCs w:val="24"/>
          <w:lang w:eastAsia="lt-LT"/>
        </w:rPr>
        <w:t xml:space="preserve">1964 m. – </w:t>
      </w:r>
      <w:r w:rsidR="00C74EBB">
        <w:rPr>
          <w:rFonts w:ascii="Times New Roman" w:eastAsia="Times New Roman" w:hAnsi="Times New Roman" w:cs="Times New Roman"/>
          <w:color w:val="000000" w:themeColor="text1"/>
          <w:sz w:val="24"/>
          <w:szCs w:val="24"/>
          <w:lang w:eastAsia="lt-LT"/>
        </w:rPr>
        <w:t>„</w:t>
      </w:r>
      <w:r w:rsidRPr="00BD4119">
        <w:rPr>
          <w:rFonts w:ascii="Times New Roman" w:eastAsia="Times New Roman" w:hAnsi="Times New Roman" w:cs="Times New Roman"/>
          <w:color w:val="000000" w:themeColor="text1"/>
          <w:sz w:val="24"/>
          <w:szCs w:val="24"/>
          <w:lang w:eastAsia="lt-LT"/>
        </w:rPr>
        <w:t>Lietuvos valstiečių kova dėl ginčyt</w:t>
      </w:r>
      <w:r w:rsidR="00C74EBB">
        <w:rPr>
          <w:rFonts w:ascii="Times New Roman" w:eastAsia="Times New Roman" w:hAnsi="Times New Roman" w:cs="Times New Roman"/>
          <w:color w:val="000000" w:themeColor="text1"/>
          <w:sz w:val="24"/>
          <w:szCs w:val="24"/>
          <w:lang w:eastAsia="lt-LT"/>
        </w:rPr>
        <w:t>inų žemių ir miško 1905–1907 m.“ (istorijos studija), „</w:t>
      </w:r>
      <w:r w:rsidRPr="00BD4119">
        <w:rPr>
          <w:rFonts w:ascii="Times New Roman" w:eastAsia="Times New Roman" w:hAnsi="Times New Roman" w:cs="Times New Roman"/>
          <w:color w:val="000000" w:themeColor="text1"/>
          <w:sz w:val="24"/>
          <w:szCs w:val="24"/>
          <w:lang w:eastAsia="lt-LT"/>
        </w:rPr>
        <w:t>190</w:t>
      </w:r>
      <w:r w:rsidR="00C74EBB">
        <w:rPr>
          <w:rFonts w:ascii="Times New Roman" w:eastAsia="Times New Roman" w:hAnsi="Times New Roman" w:cs="Times New Roman"/>
          <w:color w:val="000000" w:themeColor="text1"/>
          <w:sz w:val="24"/>
          <w:szCs w:val="24"/>
          <w:lang w:eastAsia="lt-LT"/>
        </w:rPr>
        <w:t>5 m. revoliucija Lietuvos kaime“</w:t>
      </w:r>
      <w:r w:rsidRPr="00BD4119">
        <w:rPr>
          <w:rFonts w:ascii="Times New Roman" w:eastAsia="Times New Roman" w:hAnsi="Times New Roman" w:cs="Times New Roman"/>
          <w:color w:val="000000" w:themeColor="text1"/>
          <w:sz w:val="24"/>
          <w:szCs w:val="24"/>
          <w:lang w:eastAsia="lt-LT"/>
        </w:rPr>
        <w:t xml:space="preserve"> (rusų kalba, istorijos studija).</w:t>
      </w:r>
    </w:p>
    <w:p w:rsidR="00BD4119" w:rsidRPr="00BD4119" w:rsidRDefault="00C74EBB"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1968 m. – „</w:t>
      </w:r>
      <w:r w:rsidR="00BD4119" w:rsidRPr="00BD4119">
        <w:rPr>
          <w:rFonts w:ascii="Times New Roman" w:eastAsia="Times New Roman" w:hAnsi="Times New Roman" w:cs="Times New Roman"/>
          <w:color w:val="000000" w:themeColor="text1"/>
          <w:sz w:val="24"/>
          <w:szCs w:val="24"/>
          <w:lang w:eastAsia="lt-LT"/>
        </w:rPr>
        <w:t xml:space="preserve">1905 </w:t>
      </w:r>
      <w:r>
        <w:rPr>
          <w:rFonts w:ascii="Times New Roman" w:eastAsia="Times New Roman" w:hAnsi="Times New Roman" w:cs="Times New Roman"/>
          <w:color w:val="000000" w:themeColor="text1"/>
          <w:sz w:val="24"/>
          <w:szCs w:val="24"/>
          <w:lang w:eastAsia="lt-LT"/>
        </w:rPr>
        <w:t>metų revoliucija Lietuvos kaime“ (monografija), „</w:t>
      </w:r>
      <w:r w:rsidR="00BD4119" w:rsidRPr="00BD4119">
        <w:rPr>
          <w:rFonts w:ascii="Times New Roman" w:eastAsia="Times New Roman" w:hAnsi="Times New Roman" w:cs="Times New Roman"/>
          <w:color w:val="000000" w:themeColor="text1"/>
          <w:sz w:val="24"/>
          <w:szCs w:val="24"/>
          <w:lang w:eastAsia="lt-LT"/>
        </w:rPr>
        <w:t>Pastabos dėl lietuviškos knygo</w:t>
      </w:r>
      <w:r>
        <w:rPr>
          <w:rFonts w:ascii="Times New Roman" w:eastAsia="Times New Roman" w:hAnsi="Times New Roman" w:cs="Times New Roman"/>
          <w:color w:val="000000" w:themeColor="text1"/>
          <w:sz w:val="24"/>
          <w:szCs w:val="24"/>
          <w:lang w:eastAsia="lt-LT"/>
        </w:rPr>
        <w:t>s istorijos“, „</w:t>
      </w:r>
      <w:r w:rsidR="00BD4119" w:rsidRPr="00BD4119">
        <w:rPr>
          <w:rFonts w:ascii="Times New Roman" w:eastAsia="Times New Roman" w:hAnsi="Times New Roman" w:cs="Times New Roman"/>
          <w:color w:val="000000" w:themeColor="text1"/>
          <w:sz w:val="24"/>
          <w:szCs w:val="24"/>
          <w:lang w:eastAsia="lt-LT"/>
        </w:rPr>
        <w:t xml:space="preserve">Metodiniai nurodymai </w:t>
      </w:r>
      <w:r>
        <w:rPr>
          <w:rFonts w:ascii="Times New Roman" w:eastAsia="Times New Roman" w:hAnsi="Times New Roman" w:cs="Times New Roman"/>
          <w:color w:val="000000" w:themeColor="text1"/>
          <w:sz w:val="24"/>
          <w:szCs w:val="24"/>
          <w:lang w:eastAsia="lt-LT"/>
        </w:rPr>
        <w:t>įmonių istorijų rašymo klausimu“</w:t>
      </w:r>
      <w:r w:rsidR="001E10A7">
        <w:rPr>
          <w:rFonts w:ascii="Times New Roman" w:eastAsia="Times New Roman" w:hAnsi="Times New Roman" w:cs="Times New Roman"/>
          <w:color w:val="000000" w:themeColor="text1"/>
          <w:sz w:val="24"/>
          <w:szCs w:val="24"/>
          <w:lang w:eastAsia="lt-LT"/>
        </w:rPr>
        <w:t xml:space="preserve"> (su V. </w:t>
      </w:r>
      <w:r w:rsidR="00BD4119" w:rsidRPr="00BD4119">
        <w:rPr>
          <w:rFonts w:ascii="Times New Roman" w:eastAsia="Times New Roman" w:hAnsi="Times New Roman" w:cs="Times New Roman"/>
          <w:color w:val="000000" w:themeColor="text1"/>
          <w:sz w:val="24"/>
          <w:szCs w:val="24"/>
          <w:lang w:eastAsia="lt-LT"/>
        </w:rPr>
        <w:t>Merkiu).</w:t>
      </w:r>
    </w:p>
    <w:p w:rsidR="00BD4119" w:rsidRPr="00BD4119" w:rsidRDefault="00C74EBB"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1973 m. – „</w:t>
      </w:r>
      <w:r w:rsidR="00BD4119" w:rsidRPr="00BD4119">
        <w:rPr>
          <w:rFonts w:ascii="Times New Roman" w:eastAsia="Times New Roman" w:hAnsi="Times New Roman" w:cs="Times New Roman"/>
          <w:color w:val="000000" w:themeColor="text1"/>
          <w:sz w:val="24"/>
          <w:szCs w:val="24"/>
          <w:lang w:eastAsia="lt-LT"/>
        </w:rPr>
        <w:t xml:space="preserve">Lietuvos jaunimas </w:t>
      </w:r>
      <w:r>
        <w:rPr>
          <w:rFonts w:ascii="Times New Roman" w:eastAsia="Times New Roman" w:hAnsi="Times New Roman" w:cs="Times New Roman"/>
          <w:color w:val="000000" w:themeColor="text1"/>
          <w:sz w:val="24"/>
          <w:szCs w:val="24"/>
          <w:lang w:eastAsia="lt-LT"/>
        </w:rPr>
        <w:t>Tartu universitete 1802–1918 m.“</w:t>
      </w:r>
      <w:r w:rsidR="00BD4119" w:rsidRPr="00BD4119">
        <w:rPr>
          <w:rFonts w:ascii="Times New Roman" w:eastAsia="Times New Roman" w:hAnsi="Times New Roman" w:cs="Times New Roman"/>
          <w:color w:val="000000" w:themeColor="text1"/>
          <w:sz w:val="24"/>
          <w:szCs w:val="24"/>
          <w:lang w:eastAsia="lt-LT"/>
        </w:rPr>
        <w:t xml:space="preserve"> (istorijos studija).</w:t>
      </w:r>
    </w:p>
    <w:p w:rsidR="00BD4119" w:rsidRPr="00BD4119" w:rsidRDefault="00C74EBB"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1975 m. – „</w:t>
      </w:r>
      <w:r w:rsidR="00BD4119" w:rsidRPr="00BD4119">
        <w:rPr>
          <w:rFonts w:ascii="Times New Roman" w:eastAsia="Times New Roman" w:hAnsi="Times New Roman" w:cs="Times New Roman"/>
          <w:color w:val="000000" w:themeColor="text1"/>
          <w:sz w:val="24"/>
          <w:szCs w:val="24"/>
          <w:lang w:eastAsia="lt-LT"/>
        </w:rPr>
        <w:t>Lietuvos valsti</w:t>
      </w:r>
      <w:r>
        <w:rPr>
          <w:rFonts w:ascii="Times New Roman" w:eastAsia="Times New Roman" w:hAnsi="Times New Roman" w:cs="Times New Roman"/>
          <w:color w:val="000000" w:themeColor="text1"/>
          <w:sz w:val="24"/>
          <w:szCs w:val="24"/>
          <w:lang w:eastAsia="lt-LT"/>
        </w:rPr>
        <w:t>ečių judėjimas 1861–1914 metais“</w:t>
      </w:r>
      <w:r w:rsidR="00BD4119" w:rsidRPr="00BD4119">
        <w:rPr>
          <w:rFonts w:ascii="Times New Roman" w:eastAsia="Times New Roman" w:hAnsi="Times New Roman" w:cs="Times New Roman"/>
          <w:color w:val="000000" w:themeColor="text1"/>
          <w:sz w:val="24"/>
          <w:szCs w:val="24"/>
          <w:lang w:eastAsia="lt-LT"/>
        </w:rPr>
        <w:t xml:space="preserve"> (su kitais autoriais, monografija).</w:t>
      </w:r>
    </w:p>
    <w:p w:rsidR="00BD4119" w:rsidRPr="00BD4119" w:rsidRDefault="00C74EBB"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1979 m. – „</w:t>
      </w:r>
      <w:r w:rsidR="00BD4119" w:rsidRPr="00BD4119">
        <w:rPr>
          <w:rFonts w:ascii="Times New Roman" w:eastAsia="Times New Roman" w:hAnsi="Times New Roman" w:cs="Times New Roman"/>
          <w:color w:val="000000" w:themeColor="text1"/>
          <w:sz w:val="24"/>
          <w:szCs w:val="24"/>
          <w:lang w:eastAsia="lt-LT"/>
        </w:rPr>
        <w:t xml:space="preserve">Kėdainių </w:t>
      </w:r>
      <w:r>
        <w:rPr>
          <w:rFonts w:ascii="Times New Roman" w:eastAsia="Times New Roman" w:hAnsi="Times New Roman" w:cs="Times New Roman"/>
          <w:color w:val="000000" w:themeColor="text1"/>
          <w:sz w:val="24"/>
          <w:szCs w:val="24"/>
          <w:lang w:eastAsia="lt-LT"/>
        </w:rPr>
        <w:t>unijos opozicija (1655–1656 m.)“</w:t>
      </w:r>
      <w:r w:rsidR="00BD4119" w:rsidRPr="00BD4119">
        <w:rPr>
          <w:rFonts w:ascii="Times New Roman" w:eastAsia="Times New Roman" w:hAnsi="Times New Roman" w:cs="Times New Roman"/>
          <w:color w:val="000000" w:themeColor="text1"/>
          <w:sz w:val="24"/>
          <w:szCs w:val="24"/>
          <w:lang w:eastAsia="lt-LT"/>
        </w:rPr>
        <w:t xml:space="preserve"> (istorijos studija).</w:t>
      </w:r>
    </w:p>
    <w:p w:rsidR="00BD4119" w:rsidRPr="00BD4119" w:rsidRDefault="001E10A7" w:rsidP="00FE76FA">
      <w:pPr>
        <w:spacing w:after="0" w:line="240" w:lineRule="auto"/>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 xml:space="preserve">1980 m. – </w:t>
      </w:r>
      <w:r w:rsidR="00C74EBB">
        <w:rPr>
          <w:rFonts w:ascii="Times New Roman" w:eastAsia="Times New Roman" w:hAnsi="Times New Roman" w:cs="Times New Roman"/>
          <w:color w:val="000000" w:themeColor="text1"/>
          <w:sz w:val="24"/>
          <w:szCs w:val="24"/>
          <w:lang w:eastAsia="lt-LT"/>
        </w:rPr>
        <w:t>„</w:t>
      </w:r>
      <w:r w:rsidR="00BD4119" w:rsidRPr="00BD4119">
        <w:rPr>
          <w:rFonts w:ascii="Times New Roman" w:eastAsia="Times New Roman" w:hAnsi="Times New Roman" w:cs="Times New Roman"/>
          <w:color w:val="000000" w:themeColor="text1"/>
          <w:sz w:val="24"/>
          <w:szCs w:val="24"/>
          <w:lang w:eastAsia="lt-LT"/>
        </w:rPr>
        <w:t>Lietuvos Didžiosios Kunigaikštystės pašauktinės kariuomenės organizav</w:t>
      </w:r>
      <w:r w:rsidR="00C74EBB">
        <w:rPr>
          <w:rFonts w:ascii="Times New Roman" w:eastAsia="Times New Roman" w:hAnsi="Times New Roman" w:cs="Times New Roman"/>
          <w:color w:val="000000" w:themeColor="text1"/>
          <w:sz w:val="24"/>
          <w:szCs w:val="24"/>
          <w:lang w:eastAsia="lt-LT"/>
        </w:rPr>
        <w:t>imas XVI a. pabaigoje – XVII a.“</w:t>
      </w:r>
      <w:r w:rsidR="00BD4119" w:rsidRPr="00BD4119">
        <w:rPr>
          <w:rFonts w:ascii="Times New Roman" w:eastAsia="Times New Roman" w:hAnsi="Times New Roman" w:cs="Times New Roman"/>
          <w:color w:val="000000" w:themeColor="text1"/>
          <w:sz w:val="24"/>
          <w:szCs w:val="24"/>
          <w:lang w:eastAsia="lt-LT"/>
        </w:rPr>
        <w:t xml:space="preserve"> (istorijos studija).</w:t>
      </w:r>
    </w:p>
    <w:p w:rsidR="00BD4119" w:rsidRPr="00BD4119" w:rsidRDefault="00C74EBB"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1981 m. – „</w:t>
      </w:r>
      <w:r w:rsidR="00BD4119" w:rsidRPr="00BD4119">
        <w:rPr>
          <w:rFonts w:ascii="Times New Roman" w:eastAsia="Times New Roman" w:hAnsi="Times New Roman" w:cs="Times New Roman"/>
          <w:color w:val="000000" w:themeColor="text1"/>
          <w:sz w:val="24"/>
          <w:szCs w:val="24"/>
          <w:lang w:eastAsia="lt-LT"/>
        </w:rPr>
        <w:t>Iš Lietuvos kilę Tartu universi</w:t>
      </w:r>
      <w:r>
        <w:rPr>
          <w:rFonts w:ascii="Times New Roman" w:eastAsia="Times New Roman" w:hAnsi="Times New Roman" w:cs="Times New Roman"/>
          <w:color w:val="000000" w:themeColor="text1"/>
          <w:sz w:val="24"/>
          <w:szCs w:val="24"/>
          <w:lang w:eastAsia="lt-LT"/>
        </w:rPr>
        <w:t>teto studentai 1802–1918 metais“</w:t>
      </w:r>
      <w:r w:rsidR="00BD4119" w:rsidRPr="00BD4119">
        <w:rPr>
          <w:rFonts w:ascii="Times New Roman" w:eastAsia="Times New Roman" w:hAnsi="Times New Roman" w:cs="Times New Roman"/>
          <w:color w:val="000000" w:themeColor="text1"/>
          <w:sz w:val="24"/>
          <w:szCs w:val="24"/>
          <w:lang w:eastAsia="lt-LT"/>
        </w:rPr>
        <w:t xml:space="preserve"> (istorijos studija).</w:t>
      </w:r>
    </w:p>
    <w:p w:rsidR="00BD4119" w:rsidRPr="00BD4119" w:rsidRDefault="00C74EBB"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1986 m. – „</w:t>
      </w:r>
      <w:r w:rsidR="00BD4119" w:rsidRPr="00BD4119">
        <w:rPr>
          <w:rFonts w:ascii="Times New Roman" w:eastAsia="Times New Roman" w:hAnsi="Times New Roman" w:cs="Times New Roman"/>
          <w:color w:val="000000" w:themeColor="text1"/>
          <w:sz w:val="24"/>
          <w:szCs w:val="24"/>
          <w:lang w:eastAsia="lt-LT"/>
        </w:rPr>
        <w:t>Lietuva ir Livonija XVI a</w:t>
      </w:r>
      <w:r>
        <w:rPr>
          <w:rFonts w:ascii="Times New Roman" w:eastAsia="Times New Roman" w:hAnsi="Times New Roman" w:cs="Times New Roman"/>
          <w:color w:val="000000" w:themeColor="text1"/>
          <w:sz w:val="24"/>
          <w:szCs w:val="24"/>
          <w:lang w:eastAsia="lt-LT"/>
        </w:rPr>
        <w:t>. pabaigoje – XVII a. pradžioje“ (monografija), „</w:t>
      </w:r>
      <w:r w:rsidR="00BD4119" w:rsidRPr="00BD4119">
        <w:rPr>
          <w:rFonts w:ascii="Times New Roman" w:eastAsia="Times New Roman" w:hAnsi="Times New Roman" w:cs="Times New Roman"/>
          <w:color w:val="000000" w:themeColor="text1"/>
          <w:sz w:val="24"/>
          <w:szCs w:val="24"/>
          <w:lang w:eastAsia="lt-LT"/>
        </w:rPr>
        <w:t>Lietuvos Didžiosios Kun</w:t>
      </w:r>
      <w:r>
        <w:rPr>
          <w:rFonts w:ascii="Times New Roman" w:eastAsia="Times New Roman" w:hAnsi="Times New Roman" w:cs="Times New Roman"/>
          <w:color w:val="000000" w:themeColor="text1"/>
          <w:sz w:val="24"/>
          <w:szCs w:val="24"/>
          <w:lang w:eastAsia="lt-LT"/>
        </w:rPr>
        <w:t>igaikštystės iždas 1600–1632 m.“</w:t>
      </w:r>
      <w:r w:rsidR="00BD4119" w:rsidRPr="00BD4119">
        <w:rPr>
          <w:rFonts w:ascii="Times New Roman" w:eastAsia="Times New Roman" w:hAnsi="Times New Roman" w:cs="Times New Roman"/>
          <w:color w:val="000000" w:themeColor="text1"/>
          <w:sz w:val="24"/>
          <w:szCs w:val="24"/>
          <w:lang w:eastAsia="lt-LT"/>
        </w:rPr>
        <w:t xml:space="preserve"> (istorijos studija).</w:t>
      </w:r>
    </w:p>
    <w:p w:rsidR="00BD4119" w:rsidRPr="00BD4119" w:rsidRDefault="00C74EBB"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1991 m. – „</w:t>
      </w:r>
      <w:proofErr w:type="spellStart"/>
      <w:r w:rsidR="00BD4119" w:rsidRPr="00BD4119">
        <w:rPr>
          <w:rFonts w:ascii="Times New Roman" w:eastAsia="Times New Roman" w:hAnsi="Times New Roman" w:cs="Times New Roman"/>
          <w:color w:val="000000" w:themeColor="text1"/>
          <w:sz w:val="24"/>
          <w:szCs w:val="24"/>
          <w:lang w:eastAsia="lt-LT"/>
        </w:rPr>
        <w:t>Garšvių</w:t>
      </w:r>
      <w:proofErr w:type="spellEnd"/>
      <w:r w:rsidR="00BD4119" w:rsidRPr="00BD4119">
        <w:rPr>
          <w:rFonts w:ascii="Times New Roman" w:eastAsia="Times New Roman" w:hAnsi="Times New Roman" w:cs="Times New Roman"/>
          <w:color w:val="000000" w:themeColor="text1"/>
          <w:sz w:val="24"/>
          <w:szCs w:val="24"/>
          <w:lang w:eastAsia="lt-LT"/>
        </w:rPr>
        <w:t xml:space="preserve"> knygnešių dra</w:t>
      </w:r>
      <w:r>
        <w:rPr>
          <w:rFonts w:ascii="Times New Roman" w:eastAsia="Times New Roman" w:hAnsi="Times New Roman" w:cs="Times New Roman"/>
          <w:color w:val="000000" w:themeColor="text1"/>
          <w:sz w:val="24"/>
          <w:szCs w:val="24"/>
          <w:lang w:eastAsia="lt-LT"/>
        </w:rPr>
        <w:t>ugija“</w:t>
      </w:r>
      <w:r w:rsidR="00BD4119" w:rsidRPr="00BD4119">
        <w:rPr>
          <w:rFonts w:ascii="Times New Roman" w:eastAsia="Times New Roman" w:hAnsi="Times New Roman" w:cs="Times New Roman"/>
          <w:color w:val="000000" w:themeColor="text1"/>
          <w:sz w:val="24"/>
          <w:szCs w:val="24"/>
          <w:lang w:eastAsia="lt-LT"/>
        </w:rPr>
        <w:t xml:space="preserve"> (monografija).</w:t>
      </w:r>
    </w:p>
    <w:p w:rsidR="00BD4119" w:rsidRPr="00BD4119" w:rsidRDefault="00C74EBB"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2004 m. – „</w:t>
      </w:r>
      <w:r w:rsidR="00BD4119" w:rsidRPr="00BD4119">
        <w:rPr>
          <w:rFonts w:ascii="Times New Roman" w:eastAsia="Times New Roman" w:hAnsi="Times New Roman" w:cs="Times New Roman"/>
          <w:color w:val="000000" w:themeColor="text1"/>
          <w:sz w:val="24"/>
          <w:szCs w:val="24"/>
          <w:lang w:eastAsia="lt-LT"/>
        </w:rPr>
        <w:t xml:space="preserve">Lietuva </w:t>
      </w:r>
      <w:r>
        <w:rPr>
          <w:rFonts w:ascii="Times New Roman" w:eastAsia="Times New Roman" w:hAnsi="Times New Roman" w:cs="Times New Roman"/>
          <w:color w:val="000000" w:themeColor="text1"/>
          <w:sz w:val="24"/>
          <w:szCs w:val="24"/>
          <w:lang w:eastAsia="lt-LT"/>
        </w:rPr>
        <w:t>prie Vasario 16-osios slenksčio“</w:t>
      </w:r>
      <w:r w:rsidR="00BD4119" w:rsidRPr="00BD4119">
        <w:rPr>
          <w:rFonts w:ascii="Times New Roman" w:eastAsia="Times New Roman" w:hAnsi="Times New Roman" w:cs="Times New Roman"/>
          <w:color w:val="000000" w:themeColor="text1"/>
          <w:sz w:val="24"/>
          <w:szCs w:val="24"/>
          <w:lang w:eastAsia="lt-LT"/>
        </w:rPr>
        <w:t xml:space="preserve"> (istorijos studija).</w:t>
      </w:r>
    </w:p>
    <w:p w:rsidR="00BD4119" w:rsidRPr="00BD4119" w:rsidRDefault="00C74EBB"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2010 m. – „</w:t>
      </w:r>
      <w:r w:rsidR="00BD4119" w:rsidRPr="00BD4119">
        <w:rPr>
          <w:rFonts w:ascii="Times New Roman" w:eastAsia="Times New Roman" w:hAnsi="Times New Roman" w:cs="Times New Roman"/>
          <w:color w:val="000000" w:themeColor="text1"/>
          <w:sz w:val="24"/>
          <w:szCs w:val="24"/>
          <w:lang w:eastAsia="lt-LT"/>
        </w:rPr>
        <w:t>Lietuvos Didžiosios Kunigaikštystės iždas per</w:t>
      </w:r>
      <w:r>
        <w:rPr>
          <w:rFonts w:ascii="Times New Roman" w:eastAsia="Times New Roman" w:hAnsi="Times New Roman" w:cs="Times New Roman"/>
          <w:color w:val="000000" w:themeColor="text1"/>
          <w:sz w:val="24"/>
          <w:szCs w:val="24"/>
          <w:lang w:eastAsia="lt-LT"/>
        </w:rPr>
        <w:t xml:space="preserve"> dvidešimtmetį karą (1648–1667)“</w:t>
      </w:r>
      <w:r w:rsidR="00BD4119" w:rsidRPr="00BD4119">
        <w:rPr>
          <w:rFonts w:ascii="Times New Roman" w:eastAsia="Times New Roman" w:hAnsi="Times New Roman" w:cs="Times New Roman"/>
          <w:color w:val="000000" w:themeColor="text1"/>
          <w:sz w:val="24"/>
          <w:szCs w:val="24"/>
          <w:lang w:eastAsia="lt-LT"/>
        </w:rPr>
        <w:t xml:space="preserve"> (monografija).</w:t>
      </w:r>
    </w:p>
    <w:p w:rsidR="00BD4119" w:rsidRPr="00BD4119" w:rsidRDefault="00C74EBB"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2012 m. – „</w:t>
      </w:r>
      <w:r w:rsidR="00BD4119" w:rsidRPr="00BD4119">
        <w:rPr>
          <w:rFonts w:ascii="Times New Roman" w:eastAsia="Times New Roman" w:hAnsi="Times New Roman" w:cs="Times New Roman"/>
          <w:color w:val="000000" w:themeColor="text1"/>
          <w:sz w:val="24"/>
          <w:szCs w:val="24"/>
          <w:lang w:eastAsia="lt-LT"/>
        </w:rPr>
        <w:t>Lietuvos Didžiosios Kunigaikštystės iždas XVI amžiaus antr</w:t>
      </w:r>
      <w:r>
        <w:rPr>
          <w:rFonts w:ascii="Times New Roman" w:eastAsia="Times New Roman" w:hAnsi="Times New Roman" w:cs="Times New Roman"/>
          <w:color w:val="000000" w:themeColor="text1"/>
          <w:sz w:val="24"/>
          <w:szCs w:val="24"/>
          <w:lang w:eastAsia="lt-LT"/>
        </w:rPr>
        <w:t>oji pusė – XVII amžiaus vidurys“</w:t>
      </w:r>
      <w:r w:rsidR="00BD4119" w:rsidRPr="00BD4119">
        <w:rPr>
          <w:rFonts w:ascii="Times New Roman" w:eastAsia="Times New Roman" w:hAnsi="Times New Roman" w:cs="Times New Roman"/>
          <w:color w:val="000000" w:themeColor="text1"/>
          <w:sz w:val="24"/>
          <w:szCs w:val="24"/>
          <w:lang w:eastAsia="lt-LT"/>
        </w:rPr>
        <w:t xml:space="preserve"> (monografija).</w:t>
      </w:r>
    </w:p>
    <w:p w:rsidR="00BD4119" w:rsidRPr="00BD4119" w:rsidRDefault="00C74EBB"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2013 m. – „</w:t>
      </w:r>
      <w:r w:rsidR="00BD4119" w:rsidRPr="00BD4119">
        <w:rPr>
          <w:rFonts w:ascii="Times New Roman" w:eastAsia="Times New Roman" w:hAnsi="Times New Roman" w:cs="Times New Roman"/>
          <w:color w:val="000000" w:themeColor="text1"/>
          <w:sz w:val="24"/>
          <w:szCs w:val="24"/>
          <w:lang w:eastAsia="lt-LT"/>
        </w:rPr>
        <w:t>Lietuviai ir Lietuvos jaunimas Tart</w:t>
      </w:r>
      <w:r>
        <w:rPr>
          <w:rFonts w:ascii="Times New Roman" w:eastAsia="Times New Roman" w:hAnsi="Times New Roman" w:cs="Times New Roman"/>
          <w:color w:val="000000" w:themeColor="text1"/>
          <w:sz w:val="24"/>
          <w:szCs w:val="24"/>
          <w:lang w:eastAsia="lt-LT"/>
        </w:rPr>
        <w:t>u universitete 1802–1918 metais“</w:t>
      </w:r>
      <w:r w:rsidR="00BD4119" w:rsidRPr="00BD4119">
        <w:rPr>
          <w:rFonts w:ascii="Times New Roman" w:eastAsia="Times New Roman" w:hAnsi="Times New Roman" w:cs="Times New Roman"/>
          <w:color w:val="000000" w:themeColor="text1"/>
          <w:sz w:val="24"/>
          <w:szCs w:val="24"/>
          <w:lang w:eastAsia="lt-LT"/>
        </w:rPr>
        <w:t xml:space="preserve"> (istorijos studija).</w:t>
      </w:r>
    </w:p>
    <w:p w:rsidR="00BD4119" w:rsidRPr="00BD4119" w:rsidRDefault="00C74EBB"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2016 m. – „Apie Anykščius ir anykštėnus“</w:t>
      </w:r>
      <w:r w:rsidR="00BD4119" w:rsidRPr="00BD4119">
        <w:rPr>
          <w:rFonts w:ascii="Times New Roman" w:eastAsia="Times New Roman" w:hAnsi="Times New Roman" w:cs="Times New Roman"/>
          <w:color w:val="000000" w:themeColor="text1"/>
          <w:sz w:val="24"/>
          <w:szCs w:val="24"/>
          <w:lang w:eastAsia="lt-LT"/>
        </w:rPr>
        <w:t xml:space="preserve"> (straipsnių rinkinys).</w:t>
      </w:r>
    </w:p>
    <w:p w:rsidR="00543205" w:rsidRPr="00543205" w:rsidRDefault="00BD4119" w:rsidP="001910D0">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BD4119">
        <w:rPr>
          <w:rFonts w:ascii="Times New Roman" w:eastAsia="Times New Roman" w:hAnsi="Times New Roman" w:cs="Times New Roman"/>
          <w:color w:val="000000" w:themeColor="text1"/>
          <w:sz w:val="24"/>
          <w:szCs w:val="24"/>
          <w:lang w:eastAsia="lt-LT"/>
        </w:rPr>
        <w:t xml:space="preserve">A. Tyla yra paskelbęs daugiau kaip 100 mokslinių straipsnių ir studijų apie politinę kultūrą XVI–XVII amžiuje, apie lietuvių inteligentiją ir jos mentalitetą, knygnešius ir </w:t>
      </w:r>
      <w:proofErr w:type="spellStart"/>
      <w:r w:rsidRPr="00BD4119">
        <w:rPr>
          <w:rFonts w:ascii="Times New Roman" w:eastAsia="Times New Roman" w:hAnsi="Times New Roman" w:cs="Times New Roman"/>
          <w:color w:val="000000" w:themeColor="text1"/>
          <w:sz w:val="24"/>
          <w:szCs w:val="24"/>
          <w:lang w:eastAsia="lt-LT"/>
        </w:rPr>
        <w:t>daraktorius</w:t>
      </w:r>
      <w:proofErr w:type="spellEnd"/>
      <w:r w:rsidRPr="00BD4119">
        <w:rPr>
          <w:rFonts w:ascii="Times New Roman" w:eastAsia="Times New Roman" w:hAnsi="Times New Roman" w:cs="Times New Roman"/>
          <w:color w:val="000000" w:themeColor="text1"/>
          <w:sz w:val="24"/>
          <w:szCs w:val="24"/>
          <w:lang w:eastAsia="lt-LT"/>
        </w:rPr>
        <w:t>.</w:t>
      </w:r>
      <w:r w:rsidR="001910D0">
        <w:rPr>
          <w:rFonts w:ascii="Times New Roman" w:eastAsia="Times New Roman" w:hAnsi="Times New Roman" w:cs="Times New Roman"/>
          <w:color w:val="000000" w:themeColor="text1"/>
          <w:sz w:val="24"/>
          <w:szCs w:val="24"/>
          <w:lang w:eastAsia="lt-LT"/>
        </w:rPr>
        <w:t xml:space="preserve"> </w:t>
      </w:r>
      <w:r w:rsidR="00543205" w:rsidRPr="00543205">
        <w:rPr>
          <w:rFonts w:ascii="Times New Roman" w:eastAsia="Times New Roman" w:hAnsi="Times New Roman" w:cs="Times New Roman"/>
          <w:color w:val="000000" w:themeColor="text1"/>
          <w:sz w:val="24"/>
          <w:szCs w:val="24"/>
          <w:lang w:eastAsia="lt-LT"/>
        </w:rPr>
        <w:t xml:space="preserve">A. Tyla apdovanotas Lietuvos Didžiojo kunigaikščio Gedimino ordino Karininko kryžiumi (1999 m.) ir Lietuvos Didžiojo kunigaikščio Gedimino </w:t>
      </w:r>
      <w:r w:rsidR="00543205">
        <w:rPr>
          <w:rFonts w:ascii="Times New Roman" w:eastAsia="Times New Roman" w:hAnsi="Times New Roman" w:cs="Times New Roman"/>
          <w:color w:val="000000" w:themeColor="text1"/>
          <w:sz w:val="24"/>
          <w:szCs w:val="24"/>
          <w:lang w:eastAsia="lt-LT"/>
        </w:rPr>
        <w:t>ordino Komandoro kryžiumi (2009 </w:t>
      </w:r>
      <w:r w:rsidR="00543205" w:rsidRPr="00543205">
        <w:rPr>
          <w:rFonts w:ascii="Times New Roman" w:eastAsia="Times New Roman" w:hAnsi="Times New Roman" w:cs="Times New Roman"/>
          <w:color w:val="000000" w:themeColor="text1"/>
          <w:sz w:val="24"/>
          <w:szCs w:val="24"/>
          <w:lang w:eastAsia="lt-LT"/>
        </w:rPr>
        <w:t>m.). Jam suteiktas Kauno Vytauto Didžiojo universiteto Garbės profesoriaus vardas (2009 m.).</w:t>
      </w:r>
    </w:p>
    <w:p w:rsidR="00543205" w:rsidRPr="00543205" w:rsidRDefault="00543205" w:rsidP="00FE76FA">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543205">
        <w:rPr>
          <w:rFonts w:ascii="Times New Roman" w:eastAsia="Times New Roman" w:hAnsi="Times New Roman" w:cs="Times New Roman"/>
          <w:color w:val="000000" w:themeColor="text1"/>
          <w:sz w:val="24"/>
          <w:szCs w:val="24"/>
          <w:lang w:eastAsia="lt-LT"/>
        </w:rPr>
        <w:t>Jis yra valstybinės Jono Basanavičiaus premijos už etninių kultūrinių tradicijų plėtotę</w:t>
      </w:r>
      <w:r>
        <w:rPr>
          <w:rFonts w:ascii="Times New Roman" w:eastAsia="Times New Roman" w:hAnsi="Times New Roman" w:cs="Times New Roman"/>
          <w:color w:val="000000" w:themeColor="text1"/>
          <w:sz w:val="24"/>
          <w:szCs w:val="24"/>
          <w:lang w:eastAsia="lt-LT"/>
        </w:rPr>
        <w:t xml:space="preserve"> laureatas (1994 m.). Už knygą „</w:t>
      </w:r>
      <w:r w:rsidRPr="00543205">
        <w:rPr>
          <w:rFonts w:ascii="Times New Roman" w:eastAsia="Times New Roman" w:hAnsi="Times New Roman" w:cs="Times New Roman"/>
          <w:color w:val="000000" w:themeColor="text1"/>
          <w:sz w:val="24"/>
          <w:szCs w:val="24"/>
          <w:lang w:eastAsia="lt-LT"/>
        </w:rPr>
        <w:t xml:space="preserve">Lietuvos </w:t>
      </w:r>
      <w:proofErr w:type="spellStart"/>
      <w:r w:rsidRPr="00543205">
        <w:rPr>
          <w:rFonts w:ascii="Times New Roman" w:eastAsia="Times New Roman" w:hAnsi="Times New Roman" w:cs="Times New Roman"/>
          <w:color w:val="000000" w:themeColor="text1"/>
          <w:sz w:val="24"/>
          <w:szCs w:val="24"/>
          <w:lang w:eastAsia="lt-LT"/>
        </w:rPr>
        <w:t>magdeburginių</w:t>
      </w:r>
      <w:proofErr w:type="spellEnd"/>
      <w:r w:rsidRPr="00543205">
        <w:rPr>
          <w:rFonts w:ascii="Times New Roman" w:eastAsia="Times New Roman" w:hAnsi="Times New Roman" w:cs="Times New Roman"/>
          <w:color w:val="000000" w:themeColor="text1"/>
          <w:sz w:val="24"/>
          <w:szCs w:val="24"/>
          <w:lang w:eastAsia="lt-LT"/>
        </w:rPr>
        <w:t xml:space="preserve"> miestų privilegijos ir akta</w:t>
      </w:r>
      <w:r>
        <w:rPr>
          <w:rFonts w:ascii="Times New Roman" w:eastAsia="Times New Roman" w:hAnsi="Times New Roman" w:cs="Times New Roman"/>
          <w:color w:val="000000" w:themeColor="text1"/>
          <w:sz w:val="24"/>
          <w:szCs w:val="24"/>
          <w:lang w:eastAsia="lt-LT"/>
        </w:rPr>
        <w:t>i. Kėdainiai“</w:t>
      </w:r>
      <w:r w:rsidR="001E10A7">
        <w:rPr>
          <w:rFonts w:ascii="Times New Roman" w:eastAsia="Times New Roman" w:hAnsi="Times New Roman" w:cs="Times New Roman"/>
          <w:color w:val="000000" w:themeColor="text1"/>
          <w:sz w:val="24"/>
          <w:szCs w:val="24"/>
          <w:lang w:eastAsia="lt-LT"/>
        </w:rPr>
        <w:t xml:space="preserve"> A. </w:t>
      </w:r>
      <w:r w:rsidRPr="00543205">
        <w:rPr>
          <w:rFonts w:ascii="Times New Roman" w:eastAsia="Times New Roman" w:hAnsi="Times New Roman" w:cs="Times New Roman"/>
          <w:color w:val="000000" w:themeColor="text1"/>
          <w:sz w:val="24"/>
          <w:szCs w:val="24"/>
          <w:lang w:eastAsia="lt-LT"/>
        </w:rPr>
        <w:t>Tyla gavo Lietuvos Mokslų akademijos Simono Daukanto pre</w:t>
      </w:r>
      <w:r>
        <w:rPr>
          <w:rFonts w:ascii="Times New Roman" w:eastAsia="Times New Roman" w:hAnsi="Times New Roman" w:cs="Times New Roman"/>
          <w:color w:val="000000" w:themeColor="text1"/>
          <w:sz w:val="24"/>
          <w:szCs w:val="24"/>
          <w:lang w:eastAsia="lt-LT"/>
        </w:rPr>
        <w:t>miją (2004 m.), už monografiją „</w:t>
      </w:r>
      <w:r w:rsidRPr="00543205">
        <w:rPr>
          <w:rFonts w:ascii="Times New Roman" w:eastAsia="Times New Roman" w:hAnsi="Times New Roman" w:cs="Times New Roman"/>
          <w:color w:val="000000" w:themeColor="text1"/>
          <w:sz w:val="24"/>
          <w:szCs w:val="24"/>
          <w:lang w:eastAsia="lt-LT"/>
        </w:rPr>
        <w:t>Lietuvos Didžiosios Kunigaikštystės iždas per</w:t>
      </w:r>
      <w:r>
        <w:rPr>
          <w:rFonts w:ascii="Times New Roman" w:eastAsia="Times New Roman" w:hAnsi="Times New Roman" w:cs="Times New Roman"/>
          <w:color w:val="000000" w:themeColor="text1"/>
          <w:sz w:val="24"/>
          <w:szCs w:val="24"/>
          <w:lang w:eastAsia="lt-LT"/>
        </w:rPr>
        <w:t xml:space="preserve"> dvidešimtmetį karą (1648–1667)“</w:t>
      </w:r>
      <w:r w:rsidRPr="00543205">
        <w:rPr>
          <w:rFonts w:ascii="Times New Roman" w:eastAsia="Times New Roman" w:hAnsi="Times New Roman" w:cs="Times New Roman"/>
          <w:color w:val="000000" w:themeColor="text1"/>
          <w:sz w:val="24"/>
          <w:szCs w:val="24"/>
          <w:lang w:eastAsia="lt-LT"/>
        </w:rPr>
        <w:t xml:space="preserve"> – Lietuvos Mokslų akademijos ir Lietuvos banko Vlado Jurgučio premiją (2010 m.). </w:t>
      </w:r>
    </w:p>
    <w:p w:rsidR="00D9035E" w:rsidRPr="00543205" w:rsidRDefault="00543205" w:rsidP="00FE76FA">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543205">
        <w:rPr>
          <w:rFonts w:ascii="Times New Roman" w:eastAsia="Times New Roman" w:hAnsi="Times New Roman" w:cs="Times New Roman"/>
          <w:color w:val="000000" w:themeColor="text1"/>
          <w:sz w:val="24"/>
          <w:szCs w:val="24"/>
          <w:lang w:eastAsia="lt-LT"/>
        </w:rPr>
        <w:t xml:space="preserve">Jis yra Teresės </w:t>
      </w:r>
      <w:proofErr w:type="spellStart"/>
      <w:r w:rsidRPr="00543205">
        <w:rPr>
          <w:rFonts w:ascii="Times New Roman" w:eastAsia="Times New Roman" w:hAnsi="Times New Roman" w:cs="Times New Roman"/>
          <w:color w:val="000000" w:themeColor="text1"/>
          <w:sz w:val="24"/>
          <w:szCs w:val="24"/>
          <w:lang w:eastAsia="lt-LT"/>
        </w:rPr>
        <w:t>Mikeliūnaitės</w:t>
      </w:r>
      <w:proofErr w:type="spellEnd"/>
      <w:r w:rsidRPr="00543205">
        <w:rPr>
          <w:rFonts w:ascii="Times New Roman" w:eastAsia="Times New Roman" w:hAnsi="Times New Roman" w:cs="Times New Roman"/>
          <w:color w:val="000000" w:themeColor="text1"/>
          <w:sz w:val="24"/>
          <w:szCs w:val="24"/>
          <w:lang w:eastAsia="lt-LT"/>
        </w:rPr>
        <w:t xml:space="preserve"> Anykščių kultūros premijos laureatas (2005 m.), Anykščių rajono Garbės pilietis (nuo 2009 m.). Minint Europos vyresnių žmonių aktyvumo ir kartų s</w:t>
      </w:r>
      <w:r>
        <w:rPr>
          <w:rFonts w:ascii="Times New Roman" w:eastAsia="Times New Roman" w:hAnsi="Times New Roman" w:cs="Times New Roman"/>
          <w:color w:val="000000" w:themeColor="text1"/>
          <w:sz w:val="24"/>
          <w:szCs w:val="24"/>
          <w:lang w:eastAsia="lt-LT"/>
        </w:rPr>
        <w:t>olidarumo metus, jam suteiktas „Lietuvos šviesuolio“</w:t>
      </w:r>
      <w:r w:rsidRPr="00543205">
        <w:rPr>
          <w:rFonts w:ascii="Times New Roman" w:eastAsia="Times New Roman" w:hAnsi="Times New Roman" w:cs="Times New Roman"/>
          <w:color w:val="000000" w:themeColor="text1"/>
          <w:sz w:val="24"/>
          <w:szCs w:val="24"/>
          <w:lang w:eastAsia="lt-LT"/>
        </w:rPr>
        <w:t xml:space="preserve"> titulas (2012 m.). Jis apdovanotas Lietuvos Respublikos Seimo įsteigtu Gabrielės Petkev</w:t>
      </w:r>
      <w:r>
        <w:rPr>
          <w:rFonts w:ascii="Times New Roman" w:eastAsia="Times New Roman" w:hAnsi="Times New Roman" w:cs="Times New Roman"/>
          <w:color w:val="000000" w:themeColor="text1"/>
          <w:sz w:val="24"/>
          <w:szCs w:val="24"/>
          <w:lang w:eastAsia="lt-LT"/>
        </w:rPr>
        <w:t>ičaitės-Bitės atminimo medaliu „Tarnaukite Lietuvai“</w:t>
      </w:r>
      <w:r w:rsidRPr="00543205">
        <w:rPr>
          <w:rFonts w:ascii="Times New Roman" w:eastAsia="Times New Roman" w:hAnsi="Times New Roman" w:cs="Times New Roman"/>
          <w:color w:val="000000" w:themeColor="text1"/>
          <w:sz w:val="24"/>
          <w:szCs w:val="24"/>
          <w:lang w:eastAsia="lt-LT"/>
        </w:rPr>
        <w:t xml:space="preserve"> (2014 m.) už pilietinę iniciatyvą valstybės stiprinimo labui.</w:t>
      </w:r>
    </w:p>
    <w:p w:rsidR="00385348" w:rsidRPr="00FA6BDD" w:rsidRDefault="003D00EC" w:rsidP="00A0159C">
      <w:pPr>
        <w:spacing w:after="0" w:line="240" w:lineRule="auto"/>
        <w:ind w:firstLine="1296"/>
        <w:jc w:val="both"/>
        <w:rPr>
          <w:rFonts w:ascii="Times New Roman" w:eastAsia="Times New Roman" w:hAnsi="Times New Roman" w:cs="Times New Roman"/>
          <w:b/>
          <w:color w:val="000000" w:themeColor="text1"/>
          <w:sz w:val="24"/>
          <w:szCs w:val="24"/>
          <w:lang w:eastAsia="lt-LT"/>
        </w:rPr>
      </w:pPr>
      <w:r w:rsidRPr="00FA6BDD">
        <w:rPr>
          <w:rFonts w:ascii="Times New Roman" w:eastAsia="Times New Roman" w:hAnsi="Times New Roman" w:cs="Times New Roman"/>
          <w:b/>
          <w:color w:val="000000" w:themeColor="text1"/>
          <w:sz w:val="24"/>
          <w:szCs w:val="24"/>
          <w:lang w:eastAsia="lt-LT"/>
        </w:rPr>
        <w:t xml:space="preserve">2009 m. </w:t>
      </w:r>
      <w:r w:rsidR="00BF6DC4" w:rsidRPr="00FA6BDD">
        <w:rPr>
          <w:rFonts w:ascii="Times New Roman" w:eastAsia="Times New Roman" w:hAnsi="Times New Roman" w:cs="Times New Roman"/>
          <w:b/>
          <w:color w:val="000000" w:themeColor="text1"/>
          <w:sz w:val="24"/>
          <w:szCs w:val="24"/>
          <w:lang w:eastAsia="lt-LT"/>
        </w:rPr>
        <w:t>istorikui,</w:t>
      </w:r>
      <w:r w:rsidR="00AE6681" w:rsidRPr="00FA6BDD">
        <w:rPr>
          <w:rFonts w:ascii="Times New Roman" w:eastAsia="Times New Roman" w:hAnsi="Times New Roman" w:cs="Times New Roman"/>
          <w:b/>
          <w:color w:val="000000" w:themeColor="text1"/>
          <w:sz w:val="24"/>
          <w:szCs w:val="24"/>
          <w:lang w:eastAsia="lt-LT"/>
        </w:rPr>
        <w:t xml:space="preserve"> profesoriui, habil. dr. A. </w:t>
      </w:r>
      <w:r w:rsidR="00BF6DC4" w:rsidRPr="00FA6BDD">
        <w:rPr>
          <w:rFonts w:ascii="Times New Roman" w:eastAsia="Times New Roman" w:hAnsi="Times New Roman" w:cs="Times New Roman"/>
          <w:b/>
          <w:color w:val="000000" w:themeColor="text1"/>
          <w:sz w:val="24"/>
          <w:szCs w:val="24"/>
          <w:lang w:eastAsia="lt-LT"/>
        </w:rPr>
        <w:t xml:space="preserve">Tylai suteiktas </w:t>
      </w:r>
      <w:r w:rsidRPr="00FA6BDD">
        <w:rPr>
          <w:rFonts w:ascii="Times New Roman" w:eastAsia="Times New Roman" w:hAnsi="Times New Roman" w:cs="Times New Roman"/>
          <w:b/>
          <w:color w:val="000000" w:themeColor="text1"/>
          <w:sz w:val="24"/>
          <w:szCs w:val="24"/>
          <w:lang w:eastAsia="lt-LT"/>
        </w:rPr>
        <w:t xml:space="preserve">Anykščių rajono </w:t>
      </w:r>
      <w:r w:rsidR="00BF6DC4" w:rsidRPr="00FA6BDD">
        <w:rPr>
          <w:rFonts w:ascii="Times New Roman" w:eastAsia="Times New Roman" w:hAnsi="Times New Roman" w:cs="Times New Roman"/>
          <w:b/>
          <w:color w:val="000000" w:themeColor="text1"/>
          <w:sz w:val="24"/>
          <w:szCs w:val="24"/>
          <w:lang w:eastAsia="lt-LT"/>
        </w:rPr>
        <w:t>garbės piliečio vardas</w:t>
      </w:r>
      <w:r w:rsidR="004210AA" w:rsidRPr="00FA6BDD">
        <w:rPr>
          <w:rFonts w:ascii="Times New Roman" w:eastAsia="Times New Roman" w:hAnsi="Times New Roman" w:cs="Times New Roman"/>
          <w:b/>
          <w:color w:val="000000" w:themeColor="text1"/>
          <w:sz w:val="24"/>
          <w:szCs w:val="24"/>
          <w:lang w:eastAsia="lt-LT"/>
        </w:rPr>
        <w:t xml:space="preserve"> u</w:t>
      </w:r>
      <w:r w:rsidRPr="00FA6BDD">
        <w:rPr>
          <w:rFonts w:ascii="Times New Roman" w:eastAsia="Times New Roman" w:hAnsi="Times New Roman" w:cs="Times New Roman"/>
          <w:b/>
          <w:color w:val="000000" w:themeColor="text1"/>
          <w:sz w:val="24"/>
          <w:szCs w:val="24"/>
          <w:lang w:eastAsia="lt-LT"/>
        </w:rPr>
        <w:t xml:space="preserve">ž reikšmingą indėlį į Lietuvos mokslą, ilgametį vadovavimą Pasaulio anykštėnų bendrijai, dorovinių ir dvasinių vertybių, </w:t>
      </w:r>
      <w:proofErr w:type="spellStart"/>
      <w:r w:rsidRPr="00FA6BDD">
        <w:rPr>
          <w:rFonts w:ascii="Times New Roman" w:eastAsia="Times New Roman" w:hAnsi="Times New Roman" w:cs="Times New Roman"/>
          <w:b/>
          <w:color w:val="000000" w:themeColor="text1"/>
          <w:sz w:val="24"/>
          <w:szCs w:val="24"/>
          <w:lang w:eastAsia="lt-LT"/>
        </w:rPr>
        <w:t>Anykštijos</w:t>
      </w:r>
      <w:proofErr w:type="spellEnd"/>
      <w:r w:rsidRPr="00FA6BDD">
        <w:rPr>
          <w:rFonts w:ascii="Times New Roman" w:eastAsia="Times New Roman" w:hAnsi="Times New Roman" w:cs="Times New Roman"/>
          <w:b/>
          <w:color w:val="000000" w:themeColor="text1"/>
          <w:sz w:val="24"/>
          <w:szCs w:val="24"/>
          <w:lang w:eastAsia="lt-LT"/>
        </w:rPr>
        <w:t xml:space="preserve"> krašto propagavimą Lietuvoje ir už jos ribų</w:t>
      </w:r>
      <w:r w:rsidR="00385348" w:rsidRPr="00FA6BDD">
        <w:rPr>
          <w:rFonts w:ascii="Times New Roman" w:eastAsia="Times New Roman" w:hAnsi="Times New Roman" w:cs="Times New Roman"/>
          <w:b/>
          <w:color w:val="000000" w:themeColor="text1"/>
          <w:sz w:val="24"/>
          <w:szCs w:val="24"/>
          <w:lang w:eastAsia="lt-LT"/>
        </w:rPr>
        <w:t>.</w:t>
      </w:r>
    </w:p>
    <w:p w:rsidR="003D00EC" w:rsidRPr="00FA6BDD" w:rsidRDefault="003D00EC" w:rsidP="00FE76FA">
      <w:pPr>
        <w:spacing w:after="0" w:line="240" w:lineRule="auto"/>
        <w:rPr>
          <w:rFonts w:ascii="Times New Roman" w:eastAsia="Times New Roman" w:hAnsi="Times New Roman" w:cs="Times New Roman"/>
          <w:color w:val="000000" w:themeColor="text1"/>
          <w:sz w:val="24"/>
          <w:szCs w:val="24"/>
          <w:lang w:eastAsia="lt-LT"/>
        </w:rPr>
      </w:pPr>
      <w:r w:rsidRPr="00FA6BDD">
        <w:rPr>
          <w:rFonts w:ascii="Times New Roman" w:eastAsia="Times New Roman" w:hAnsi="Times New Roman" w:cs="Times New Roman"/>
          <w:color w:val="000000" w:themeColor="text1"/>
          <w:sz w:val="24"/>
          <w:szCs w:val="24"/>
          <w:lang w:eastAsia="lt-LT"/>
        </w:rPr>
        <w:t xml:space="preserve"> </w:t>
      </w:r>
    </w:p>
    <w:p w:rsidR="003D00EC" w:rsidRDefault="003D00EC" w:rsidP="00FE76FA">
      <w:pPr>
        <w:spacing w:after="0" w:line="240" w:lineRule="auto"/>
        <w:rPr>
          <w:rFonts w:ascii="Times New Roman" w:hAnsi="Times New Roman" w:cs="Times New Roman"/>
          <w:i/>
          <w:color w:val="000000" w:themeColor="text1"/>
          <w:sz w:val="24"/>
          <w:szCs w:val="24"/>
        </w:rPr>
      </w:pPr>
      <w:r w:rsidRPr="00FA6BDD">
        <w:rPr>
          <w:rFonts w:ascii="Times New Roman" w:hAnsi="Times New Roman" w:cs="Times New Roman"/>
          <w:i/>
          <w:color w:val="000000" w:themeColor="text1"/>
          <w:sz w:val="24"/>
          <w:szCs w:val="24"/>
        </w:rPr>
        <w:t xml:space="preserve">                                   Prieiga per internetą: </w:t>
      </w:r>
      <w:hyperlink r:id="rId8" w:history="1">
        <w:r w:rsidR="00D9035E" w:rsidRPr="00CE3C59">
          <w:rPr>
            <w:rStyle w:val="Hipersaitas"/>
            <w:rFonts w:ascii="Times New Roman" w:hAnsi="Times New Roman" w:cs="Times New Roman"/>
            <w:i/>
            <w:sz w:val="24"/>
            <w:szCs w:val="24"/>
          </w:rPr>
          <w:t>http://www.anykstenai.lt/asmenys/asm.php?id=383</w:t>
        </w:r>
      </w:hyperlink>
      <w:r w:rsidR="00D9035E">
        <w:rPr>
          <w:rFonts w:ascii="Times New Roman" w:hAnsi="Times New Roman" w:cs="Times New Roman"/>
          <w:i/>
          <w:color w:val="000000" w:themeColor="text1"/>
          <w:sz w:val="24"/>
          <w:szCs w:val="24"/>
        </w:rPr>
        <w:t xml:space="preserve"> </w:t>
      </w:r>
    </w:p>
    <w:p w:rsidR="00EF5B91" w:rsidRDefault="00EF5B91" w:rsidP="00FE76FA">
      <w:pPr>
        <w:spacing w:after="0" w:line="240" w:lineRule="auto"/>
        <w:rPr>
          <w:rFonts w:ascii="Times New Roman" w:hAnsi="Times New Roman" w:cs="Times New Roman"/>
          <w:i/>
          <w:color w:val="000000" w:themeColor="text1"/>
          <w:sz w:val="24"/>
          <w:szCs w:val="24"/>
        </w:rPr>
      </w:pPr>
    </w:p>
    <w:p w:rsidR="00EF5B91" w:rsidRDefault="00EF5B91" w:rsidP="00FE76FA">
      <w:pPr>
        <w:spacing w:after="0" w:line="240" w:lineRule="auto"/>
        <w:jc w:val="center"/>
        <w:rPr>
          <w:rStyle w:val="Grietas"/>
          <w:rFonts w:ascii="Times New Roman" w:hAnsi="Times New Roman" w:cs="Times New Roman"/>
          <w:b w:val="0"/>
          <w:color w:val="000000" w:themeColor="text1"/>
          <w:sz w:val="24"/>
          <w:szCs w:val="24"/>
        </w:rPr>
      </w:pPr>
      <w:r w:rsidRPr="000703D6">
        <w:rPr>
          <w:rStyle w:val="Grietas"/>
          <w:rFonts w:ascii="Times New Roman" w:hAnsi="Times New Roman" w:cs="Times New Roman"/>
          <w:b w:val="0"/>
          <w:noProof/>
          <w:color w:val="000000" w:themeColor="text1"/>
          <w:sz w:val="24"/>
          <w:szCs w:val="24"/>
          <w:lang w:eastAsia="lt-LT"/>
        </w:rPr>
        <w:drawing>
          <wp:inline distT="0" distB="0" distL="0" distR="0" wp14:anchorId="15BF46D3" wp14:editId="660CDA6D">
            <wp:extent cx="5519772" cy="3668384"/>
            <wp:effectExtent l="0" t="0" r="5080" b="8890"/>
            <wp:docPr id="2" name="Paveikslėlis 2" descr="\\TALPYKLA\Dailininke\Anyksciu garbes pilieciai\_Rackaiciai Anyksciu svente- 2009 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PYKLA\Dailininke\Anyksciu garbes pilieciai\_Rackaiciai Anyksciu svente- 2009 2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9542" cy="3674877"/>
                    </a:xfrm>
                    <a:prstGeom prst="rect">
                      <a:avLst/>
                    </a:prstGeom>
                    <a:noFill/>
                    <a:ln>
                      <a:noFill/>
                    </a:ln>
                  </pic:spPr>
                </pic:pic>
              </a:graphicData>
            </a:graphic>
          </wp:inline>
        </w:drawing>
      </w:r>
    </w:p>
    <w:p w:rsidR="00EF5B91" w:rsidRPr="004F6C86" w:rsidRDefault="00EF5B91" w:rsidP="00FE76FA">
      <w:pPr>
        <w:spacing w:after="0" w:line="240" w:lineRule="auto"/>
        <w:jc w:val="center"/>
        <w:rPr>
          <w:rStyle w:val="Grietas"/>
          <w:rFonts w:ascii="Times New Roman" w:hAnsi="Times New Roman" w:cs="Times New Roman"/>
          <w:color w:val="000000" w:themeColor="text1"/>
          <w:sz w:val="24"/>
          <w:szCs w:val="24"/>
        </w:rPr>
      </w:pPr>
      <w:r w:rsidRPr="004F6C86">
        <w:rPr>
          <w:rStyle w:val="Grietas"/>
          <w:rFonts w:ascii="Times New Roman" w:hAnsi="Times New Roman" w:cs="Times New Roman"/>
          <w:color w:val="000000" w:themeColor="text1"/>
          <w:sz w:val="24"/>
          <w:szCs w:val="24"/>
        </w:rPr>
        <w:t xml:space="preserve">Iš kairės: Antanas Tyla, Milda Telksnytė ir Vygandas </w:t>
      </w:r>
      <w:proofErr w:type="spellStart"/>
      <w:r w:rsidRPr="004F6C86">
        <w:rPr>
          <w:rStyle w:val="Grietas"/>
          <w:rFonts w:ascii="Times New Roman" w:hAnsi="Times New Roman" w:cs="Times New Roman"/>
          <w:color w:val="000000" w:themeColor="text1"/>
          <w:sz w:val="24"/>
          <w:szCs w:val="24"/>
        </w:rPr>
        <w:t>Račkaitis</w:t>
      </w:r>
      <w:proofErr w:type="spellEnd"/>
      <w:r w:rsidRPr="004F6C86">
        <w:rPr>
          <w:rStyle w:val="Grietas"/>
          <w:rFonts w:ascii="Times New Roman" w:hAnsi="Times New Roman" w:cs="Times New Roman"/>
          <w:color w:val="000000" w:themeColor="text1"/>
          <w:sz w:val="24"/>
          <w:szCs w:val="24"/>
        </w:rPr>
        <w:t>. Vytauto Bagdono nuotr.</w:t>
      </w:r>
    </w:p>
    <w:p w:rsidR="00EF5B91" w:rsidRDefault="00EF5B91" w:rsidP="00FE76FA">
      <w:pPr>
        <w:spacing w:after="0" w:line="240" w:lineRule="auto"/>
        <w:rPr>
          <w:rStyle w:val="Grietas"/>
          <w:rFonts w:ascii="Times New Roman" w:hAnsi="Times New Roman" w:cs="Times New Roman"/>
          <w:b w:val="0"/>
          <w:color w:val="000000" w:themeColor="text1"/>
          <w:sz w:val="24"/>
          <w:szCs w:val="24"/>
        </w:rPr>
      </w:pPr>
    </w:p>
    <w:p w:rsidR="00C66E08" w:rsidRPr="008D635E" w:rsidRDefault="00C66E08" w:rsidP="00FE76FA">
      <w:pPr>
        <w:spacing w:after="0" w:line="240" w:lineRule="auto"/>
        <w:rPr>
          <w:rStyle w:val="Grietas"/>
          <w:rFonts w:ascii="Times New Roman" w:hAnsi="Times New Roman" w:cs="Times New Roman"/>
          <w:color w:val="000000" w:themeColor="text1"/>
          <w:sz w:val="24"/>
          <w:szCs w:val="24"/>
        </w:rPr>
      </w:pPr>
    </w:p>
    <w:p w:rsidR="00EF5B91" w:rsidRDefault="00AE16A8" w:rsidP="00FE76FA">
      <w:pPr>
        <w:spacing w:after="0" w:line="240" w:lineRule="auto"/>
        <w:rPr>
          <w:rStyle w:val="Grietas"/>
          <w:rFonts w:ascii="Times New Roman" w:hAnsi="Times New Roman" w:cs="Times New Roman"/>
          <w:b w:val="0"/>
          <w:color w:val="000000" w:themeColor="text1"/>
          <w:sz w:val="24"/>
          <w:szCs w:val="24"/>
        </w:rPr>
      </w:pPr>
      <w:r>
        <w:rPr>
          <w:rStyle w:val="Grietas"/>
          <w:rFonts w:ascii="Times New Roman" w:hAnsi="Times New Roman" w:cs="Times New Roman"/>
          <w:color w:val="000000" w:themeColor="text1"/>
          <w:sz w:val="24"/>
          <w:szCs w:val="24"/>
        </w:rPr>
        <w:t xml:space="preserve">                     </w:t>
      </w:r>
      <w:r w:rsidR="00EF5B91" w:rsidRPr="008D635E">
        <w:rPr>
          <w:rStyle w:val="Grietas"/>
          <w:rFonts w:ascii="Times New Roman" w:hAnsi="Times New Roman" w:cs="Times New Roman"/>
          <w:color w:val="000000" w:themeColor="text1"/>
          <w:sz w:val="24"/>
          <w:szCs w:val="24"/>
        </w:rPr>
        <w:t>Žurnalistė, rašytoja prozininkė, publicistė</w:t>
      </w:r>
      <w:r w:rsidR="00EF5B91" w:rsidRPr="00B54C68">
        <w:rPr>
          <w:rStyle w:val="Grietas"/>
          <w:rFonts w:ascii="Times New Roman" w:hAnsi="Times New Roman" w:cs="Times New Roman"/>
          <w:b w:val="0"/>
          <w:color w:val="000000" w:themeColor="text1"/>
          <w:sz w:val="24"/>
          <w:szCs w:val="24"/>
        </w:rPr>
        <w:t xml:space="preserve"> </w:t>
      </w:r>
      <w:r w:rsidR="00EF5B91" w:rsidRPr="00B572ED">
        <w:rPr>
          <w:rStyle w:val="Grietas"/>
          <w:rFonts w:ascii="Times New Roman" w:hAnsi="Times New Roman" w:cs="Times New Roman"/>
          <w:color w:val="000000" w:themeColor="text1"/>
          <w:sz w:val="24"/>
          <w:szCs w:val="24"/>
        </w:rPr>
        <w:t>MILDA ELENA TELKSNYTĖ</w:t>
      </w:r>
      <w:r w:rsidR="00EF5B91" w:rsidRPr="00B54C68">
        <w:rPr>
          <w:rStyle w:val="Grietas"/>
          <w:rFonts w:ascii="Times New Roman" w:hAnsi="Times New Roman" w:cs="Times New Roman"/>
          <w:b w:val="0"/>
          <w:color w:val="000000" w:themeColor="text1"/>
          <w:sz w:val="24"/>
          <w:szCs w:val="24"/>
        </w:rPr>
        <w:t xml:space="preserve"> gimė 1938 m. gegužės 12 d., </w:t>
      </w:r>
      <w:proofErr w:type="spellStart"/>
      <w:r w:rsidR="00EF5B91" w:rsidRPr="00B54C68">
        <w:rPr>
          <w:rStyle w:val="Grietas"/>
          <w:rFonts w:ascii="Times New Roman" w:hAnsi="Times New Roman" w:cs="Times New Roman"/>
          <w:b w:val="0"/>
          <w:color w:val="000000" w:themeColor="text1"/>
          <w:sz w:val="24"/>
          <w:szCs w:val="24"/>
        </w:rPr>
        <w:t>Rokavalkių</w:t>
      </w:r>
      <w:proofErr w:type="spellEnd"/>
      <w:r w:rsidR="00EF5B91" w:rsidRPr="00B54C68">
        <w:rPr>
          <w:rStyle w:val="Grietas"/>
          <w:rFonts w:ascii="Times New Roman" w:hAnsi="Times New Roman" w:cs="Times New Roman"/>
          <w:b w:val="0"/>
          <w:color w:val="000000" w:themeColor="text1"/>
          <w:sz w:val="24"/>
          <w:szCs w:val="24"/>
        </w:rPr>
        <w:t xml:space="preserve"> k. Utenos r.</w:t>
      </w:r>
    </w:p>
    <w:p w:rsidR="00EF5B91" w:rsidRPr="00B54C68" w:rsidRDefault="00EF5B91" w:rsidP="00FE76FA">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B54C68">
        <w:rPr>
          <w:rFonts w:ascii="Times New Roman" w:eastAsia="Times New Roman" w:hAnsi="Times New Roman" w:cs="Times New Roman"/>
          <w:color w:val="000000" w:themeColor="text1"/>
          <w:sz w:val="24"/>
          <w:szCs w:val="24"/>
          <w:lang w:eastAsia="lt-LT"/>
        </w:rPr>
        <w:t xml:space="preserve">1946–1947 m. privačiai mokė senelis Jonas Telksnys, 1947–1949 m. tęsė mokslą Kvyklių (Utenos r.) pradinėje mokykloje, 1949–1956 m. – Utenos 2-ojoje vidurinėje mokykloje (dabar – Utenos Rapolo Šaltenio pagrindinė mokykla). 1956–1961 m. studijavo Vilniaus universiteto Istorijos ir filologijos fakultete lietuvių kalbą ir literatūrą, įgijo filologinį išsilavinimą. </w:t>
      </w:r>
    </w:p>
    <w:p w:rsidR="00EF5B91" w:rsidRPr="00B54C68" w:rsidRDefault="00EF5B91" w:rsidP="00FE76FA">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B54C68">
        <w:rPr>
          <w:rFonts w:ascii="Times New Roman" w:eastAsia="Times New Roman" w:hAnsi="Times New Roman" w:cs="Times New Roman"/>
          <w:color w:val="000000" w:themeColor="text1"/>
          <w:sz w:val="24"/>
          <w:szCs w:val="24"/>
          <w:lang w:eastAsia="lt-LT"/>
        </w:rPr>
        <w:t xml:space="preserve">1961–1962 m. M. Telksnytė dirbo </w:t>
      </w:r>
      <w:proofErr w:type="spellStart"/>
      <w:r w:rsidRPr="00B54C68">
        <w:rPr>
          <w:rFonts w:ascii="Times New Roman" w:eastAsia="Times New Roman" w:hAnsi="Times New Roman" w:cs="Times New Roman"/>
          <w:color w:val="000000" w:themeColor="text1"/>
          <w:sz w:val="24"/>
          <w:szCs w:val="24"/>
          <w:lang w:eastAsia="lt-LT"/>
        </w:rPr>
        <w:t>Žilinų</w:t>
      </w:r>
      <w:proofErr w:type="spellEnd"/>
      <w:r w:rsidRPr="00B54C68">
        <w:rPr>
          <w:rFonts w:ascii="Times New Roman" w:eastAsia="Times New Roman" w:hAnsi="Times New Roman" w:cs="Times New Roman"/>
          <w:color w:val="000000" w:themeColor="text1"/>
          <w:sz w:val="24"/>
          <w:szCs w:val="24"/>
          <w:lang w:eastAsia="lt-LT"/>
        </w:rPr>
        <w:t xml:space="preserve"> (Varėnos r.) aštuonmetės mokyklos, 1962–1963 m. – Perlojos (Varėnos r.) aštuonmetės mokyklos lietuvių kalbos ir literatūros mokytoja. </w:t>
      </w:r>
    </w:p>
    <w:p w:rsidR="00EF5B91" w:rsidRPr="00B54C68" w:rsidRDefault="00EF5B91" w:rsidP="00FE76FA">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B54C68">
        <w:rPr>
          <w:rFonts w:ascii="Times New Roman" w:eastAsia="Times New Roman" w:hAnsi="Times New Roman" w:cs="Times New Roman"/>
          <w:color w:val="000000" w:themeColor="text1"/>
          <w:sz w:val="24"/>
          <w:szCs w:val="24"/>
          <w:lang w:eastAsia="lt-LT"/>
        </w:rPr>
        <w:t xml:space="preserve">Nuo 1963 m. iki šiol ji gyvena ir kuria </w:t>
      </w:r>
      <w:hyperlink r:id="rId10" w:history="1">
        <w:r w:rsidRPr="00B54C68">
          <w:rPr>
            <w:rFonts w:ascii="Times New Roman" w:eastAsia="Times New Roman" w:hAnsi="Times New Roman" w:cs="Times New Roman"/>
            <w:color w:val="000000" w:themeColor="text1"/>
            <w:sz w:val="24"/>
            <w:szCs w:val="24"/>
            <w:lang w:eastAsia="lt-LT"/>
          </w:rPr>
          <w:t>Anykščiuose</w:t>
        </w:r>
      </w:hyperlink>
      <w:r w:rsidRPr="00B54C68">
        <w:rPr>
          <w:rFonts w:ascii="Times New Roman" w:eastAsia="Times New Roman" w:hAnsi="Times New Roman" w:cs="Times New Roman"/>
          <w:color w:val="000000" w:themeColor="text1"/>
          <w:sz w:val="24"/>
          <w:szCs w:val="24"/>
          <w:lang w:eastAsia="lt-LT"/>
        </w:rPr>
        <w:t>. 1963–1991 m. ji dirbo Anykščių rajono laikraščio "Kolek</w:t>
      </w:r>
      <w:r>
        <w:rPr>
          <w:rFonts w:ascii="Times New Roman" w:eastAsia="Times New Roman" w:hAnsi="Times New Roman" w:cs="Times New Roman"/>
          <w:color w:val="000000" w:themeColor="text1"/>
          <w:sz w:val="24"/>
          <w:szCs w:val="24"/>
          <w:lang w:eastAsia="lt-LT"/>
        </w:rPr>
        <w:t>tyvinis darbas" (nuo 1990 m. – „</w:t>
      </w:r>
      <w:proofErr w:type="spellStart"/>
      <w:r>
        <w:rPr>
          <w:rFonts w:ascii="Times New Roman" w:eastAsia="Times New Roman" w:hAnsi="Times New Roman" w:cs="Times New Roman"/>
          <w:color w:val="000000" w:themeColor="text1"/>
          <w:sz w:val="24"/>
          <w:szCs w:val="24"/>
          <w:lang w:eastAsia="lt-LT"/>
        </w:rPr>
        <w:t>Anykšta</w:t>
      </w:r>
      <w:proofErr w:type="spellEnd"/>
      <w:r>
        <w:rPr>
          <w:rFonts w:ascii="Times New Roman" w:eastAsia="Times New Roman" w:hAnsi="Times New Roman" w:cs="Times New Roman"/>
          <w:color w:val="000000" w:themeColor="text1"/>
          <w:sz w:val="24"/>
          <w:szCs w:val="24"/>
          <w:lang w:eastAsia="lt-LT"/>
        </w:rPr>
        <w:t>“</w:t>
      </w:r>
      <w:r w:rsidRPr="00B54C68">
        <w:rPr>
          <w:rFonts w:ascii="Times New Roman" w:eastAsia="Times New Roman" w:hAnsi="Times New Roman" w:cs="Times New Roman"/>
          <w:color w:val="000000" w:themeColor="text1"/>
          <w:sz w:val="24"/>
          <w:szCs w:val="24"/>
          <w:lang w:eastAsia="lt-LT"/>
        </w:rPr>
        <w:t xml:space="preserve">) redakcijoje: 1963–1965 m. – literatūrine darbuotoja, 1965–1987 m. – laiškų skyriaus vedėja, 1990–1991 m. – atsakingąja sekretore. M. Telksnytė paskelbė straipsnių kultūros paveldo populiarinimo klausimais. </w:t>
      </w:r>
    </w:p>
    <w:p w:rsidR="00EF5B91" w:rsidRDefault="00EF5B91" w:rsidP="00FE76FA">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B54C68">
        <w:rPr>
          <w:rFonts w:ascii="Times New Roman" w:eastAsia="Times New Roman" w:hAnsi="Times New Roman" w:cs="Times New Roman"/>
          <w:color w:val="000000" w:themeColor="text1"/>
          <w:sz w:val="24"/>
          <w:szCs w:val="24"/>
          <w:lang w:eastAsia="lt-LT"/>
        </w:rPr>
        <w:t xml:space="preserve">1991–2009 m. </w:t>
      </w:r>
      <w:r>
        <w:rPr>
          <w:rFonts w:ascii="Times New Roman" w:eastAsia="Times New Roman" w:hAnsi="Times New Roman" w:cs="Times New Roman"/>
          <w:color w:val="000000" w:themeColor="text1"/>
          <w:sz w:val="24"/>
          <w:szCs w:val="24"/>
          <w:lang w:eastAsia="lt-LT"/>
        </w:rPr>
        <w:t>M. Telksnytė buvo Kauno įmonės „</w:t>
      </w:r>
      <w:r w:rsidRPr="00B54C68">
        <w:rPr>
          <w:rFonts w:ascii="Times New Roman" w:eastAsia="Times New Roman" w:hAnsi="Times New Roman" w:cs="Times New Roman"/>
          <w:color w:val="000000" w:themeColor="text1"/>
          <w:sz w:val="24"/>
          <w:szCs w:val="24"/>
          <w:lang w:eastAsia="lt-LT"/>
        </w:rPr>
        <w:t>Naujasis amžius</w:t>
      </w:r>
      <w:r>
        <w:rPr>
          <w:rFonts w:ascii="Times New Roman" w:eastAsia="Times New Roman" w:hAnsi="Times New Roman" w:cs="Times New Roman"/>
          <w:color w:val="000000" w:themeColor="text1"/>
          <w:sz w:val="24"/>
          <w:szCs w:val="24"/>
          <w:lang w:eastAsia="lt-LT"/>
        </w:rPr>
        <w:t>“ savaitraščio vaikams „Kregždutė“</w:t>
      </w:r>
      <w:r w:rsidRPr="00B54C68">
        <w:rPr>
          <w:rFonts w:ascii="Times New Roman" w:eastAsia="Times New Roman" w:hAnsi="Times New Roman" w:cs="Times New Roman"/>
          <w:color w:val="000000" w:themeColor="text1"/>
          <w:sz w:val="24"/>
          <w:szCs w:val="24"/>
          <w:lang w:eastAsia="lt-LT"/>
        </w:rPr>
        <w:t xml:space="preserve"> redaktorė, kol šis leidinys nustojo ėjęs. 1991–2003 m. ji buvo A. Baranausko ir A. Vienuolio-Žukausko memorialinio muzieja</w:t>
      </w:r>
      <w:r>
        <w:rPr>
          <w:rFonts w:ascii="Times New Roman" w:eastAsia="Times New Roman" w:hAnsi="Times New Roman" w:cs="Times New Roman"/>
          <w:color w:val="000000" w:themeColor="text1"/>
          <w:sz w:val="24"/>
          <w:szCs w:val="24"/>
          <w:lang w:eastAsia="lt-LT"/>
        </w:rPr>
        <w:t>us kultūros istorijos leidinio „Anykščiai“</w:t>
      </w:r>
      <w:r w:rsidRPr="00B54C68">
        <w:rPr>
          <w:rFonts w:ascii="Times New Roman" w:eastAsia="Times New Roman" w:hAnsi="Times New Roman" w:cs="Times New Roman"/>
          <w:color w:val="000000" w:themeColor="text1"/>
          <w:sz w:val="24"/>
          <w:szCs w:val="24"/>
          <w:lang w:eastAsia="lt-LT"/>
        </w:rPr>
        <w:t xml:space="preserve"> redaktoriaus pavaduotoja, kol leidinys buvo leidžiamas.</w:t>
      </w:r>
    </w:p>
    <w:p w:rsidR="00EF5B91" w:rsidRDefault="00EF5B91" w:rsidP="00FE76FA">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4227DF">
        <w:rPr>
          <w:rFonts w:ascii="Times New Roman" w:eastAsia="Times New Roman" w:hAnsi="Times New Roman" w:cs="Times New Roman"/>
          <w:color w:val="000000" w:themeColor="text1"/>
          <w:sz w:val="24"/>
          <w:szCs w:val="24"/>
          <w:lang w:eastAsia="lt-LT"/>
        </w:rPr>
        <w:t>M. Telks</w:t>
      </w:r>
      <w:r>
        <w:rPr>
          <w:rFonts w:ascii="Times New Roman" w:eastAsia="Times New Roman" w:hAnsi="Times New Roman" w:cs="Times New Roman"/>
          <w:color w:val="000000" w:themeColor="text1"/>
          <w:sz w:val="24"/>
          <w:szCs w:val="24"/>
          <w:lang w:eastAsia="lt-LT"/>
        </w:rPr>
        <w:t>nytė parengė ir išleido knygas:</w:t>
      </w:r>
    </w:p>
    <w:p w:rsidR="00EF5B91" w:rsidRPr="004227DF" w:rsidRDefault="00EF5B91"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1974 m. – „Keturiasdešimtuoju meridianu“</w:t>
      </w:r>
      <w:r w:rsidRPr="004227DF">
        <w:rPr>
          <w:rFonts w:ascii="Times New Roman" w:eastAsia="Times New Roman" w:hAnsi="Times New Roman" w:cs="Times New Roman"/>
          <w:color w:val="000000" w:themeColor="text1"/>
          <w:sz w:val="24"/>
          <w:szCs w:val="24"/>
          <w:lang w:eastAsia="lt-LT"/>
        </w:rPr>
        <w:t xml:space="preserve"> (su Vygandu </w:t>
      </w:r>
      <w:proofErr w:type="spellStart"/>
      <w:r w:rsidRPr="004227DF">
        <w:rPr>
          <w:rFonts w:ascii="Times New Roman" w:eastAsia="Times New Roman" w:hAnsi="Times New Roman" w:cs="Times New Roman"/>
          <w:color w:val="000000" w:themeColor="text1"/>
          <w:sz w:val="24"/>
          <w:szCs w:val="24"/>
          <w:lang w:eastAsia="lt-LT"/>
        </w:rPr>
        <w:t>Račkaičiu</w:t>
      </w:r>
      <w:proofErr w:type="spellEnd"/>
      <w:r>
        <w:rPr>
          <w:rFonts w:ascii="Times New Roman" w:eastAsia="Times New Roman" w:hAnsi="Times New Roman" w:cs="Times New Roman"/>
          <w:color w:val="000000" w:themeColor="text1"/>
          <w:sz w:val="24"/>
          <w:szCs w:val="24"/>
          <w:lang w:eastAsia="lt-LT"/>
        </w:rPr>
        <w:t>, kelionių reportažų rinkinys).</w:t>
      </w:r>
    </w:p>
    <w:p w:rsidR="00EF5B91" w:rsidRPr="004227DF" w:rsidRDefault="00EF5B91"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1978 m. – „Šventąja“</w:t>
      </w:r>
      <w:r w:rsidRPr="004227DF">
        <w:rPr>
          <w:rFonts w:ascii="Times New Roman" w:eastAsia="Times New Roman" w:hAnsi="Times New Roman" w:cs="Times New Roman"/>
          <w:color w:val="000000" w:themeColor="text1"/>
          <w:sz w:val="24"/>
          <w:szCs w:val="24"/>
          <w:lang w:eastAsia="lt-LT"/>
        </w:rPr>
        <w:t xml:space="preserve"> (su V. </w:t>
      </w:r>
      <w:proofErr w:type="spellStart"/>
      <w:r w:rsidRPr="004227DF">
        <w:rPr>
          <w:rFonts w:ascii="Times New Roman" w:eastAsia="Times New Roman" w:hAnsi="Times New Roman" w:cs="Times New Roman"/>
          <w:color w:val="000000" w:themeColor="text1"/>
          <w:sz w:val="24"/>
          <w:szCs w:val="24"/>
          <w:lang w:eastAsia="lt-LT"/>
        </w:rPr>
        <w:t>Račkaičiu</w:t>
      </w:r>
      <w:proofErr w:type="spellEnd"/>
      <w:r w:rsidRPr="004227DF">
        <w:rPr>
          <w:rFonts w:ascii="Times New Roman" w:eastAsia="Times New Roman" w:hAnsi="Times New Roman" w:cs="Times New Roman"/>
          <w:color w:val="000000" w:themeColor="text1"/>
          <w:sz w:val="24"/>
          <w:szCs w:val="24"/>
          <w:lang w:eastAsia="lt-LT"/>
        </w:rPr>
        <w:t>, kr</w:t>
      </w:r>
      <w:r>
        <w:rPr>
          <w:rFonts w:ascii="Times New Roman" w:eastAsia="Times New Roman" w:hAnsi="Times New Roman" w:cs="Times New Roman"/>
          <w:color w:val="000000" w:themeColor="text1"/>
          <w:sz w:val="24"/>
          <w:szCs w:val="24"/>
          <w:lang w:eastAsia="lt-LT"/>
        </w:rPr>
        <w:t>aštotyrinė kelionių apybraiža).</w:t>
      </w:r>
    </w:p>
    <w:p w:rsidR="00EF5B91" w:rsidRPr="004227DF" w:rsidRDefault="00EF5B91"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 xml:space="preserve">1979 m. – „Kuršių nerija“ </w:t>
      </w:r>
      <w:r w:rsidRPr="004227DF">
        <w:rPr>
          <w:rFonts w:ascii="Times New Roman" w:eastAsia="Times New Roman" w:hAnsi="Times New Roman" w:cs="Times New Roman"/>
          <w:color w:val="000000" w:themeColor="text1"/>
          <w:sz w:val="24"/>
          <w:szCs w:val="24"/>
          <w:lang w:eastAsia="lt-LT"/>
        </w:rPr>
        <w:t>(kr</w:t>
      </w:r>
      <w:r>
        <w:rPr>
          <w:rFonts w:ascii="Times New Roman" w:eastAsia="Times New Roman" w:hAnsi="Times New Roman" w:cs="Times New Roman"/>
          <w:color w:val="000000" w:themeColor="text1"/>
          <w:sz w:val="24"/>
          <w:szCs w:val="24"/>
          <w:lang w:eastAsia="lt-LT"/>
        </w:rPr>
        <w:t>aštotyrinė kelionių apybraiža).</w:t>
      </w:r>
    </w:p>
    <w:p w:rsidR="00EF5B91" w:rsidRPr="004227DF" w:rsidRDefault="00EF5B91"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1983 m. – „Senelio duona“ (novelių apysaka), „Dubysa“</w:t>
      </w:r>
      <w:r w:rsidRPr="004227DF">
        <w:rPr>
          <w:rFonts w:ascii="Times New Roman" w:eastAsia="Times New Roman" w:hAnsi="Times New Roman" w:cs="Times New Roman"/>
          <w:color w:val="000000" w:themeColor="text1"/>
          <w:sz w:val="24"/>
          <w:szCs w:val="24"/>
          <w:lang w:eastAsia="lt-LT"/>
        </w:rPr>
        <w:t xml:space="preserve"> (su V. </w:t>
      </w:r>
      <w:proofErr w:type="spellStart"/>
      <w:r w:rsidRPr="004227DF">
        <w:rPr>
          <w:rFonts w:ascii="Times New Roman" w:eastAsia="Times New Roman" w:hAnsi="Times New Roman" w:cs="Times New Roman"/>
          <w:color w:val="000000" w:themeColor="text1"/>
          <w:sz w:val="24"/>
          <w:szCs w:val="24"/>
          <w:lang w:eastAsia="lt-LT"/>
        </w:rPr>
        <w:t>Račkaičiu</w:t>
      </w:r>
      <w:proofErr w:type="spellEnd"/>
      <w:r w:rsidRPr="004227DF">
        <w:rPr>
          <w:rFonts w:ascii="Times New Roman" w:eastAsia="Times New Roman" w:hAnsi="Times New Roman" w:cs="Times New Roman"/>
          <w:color w:val="000000" w:themeColor="text1"/>
          <w:sz w:val="24"/>
          <w:szCs w:val="24"/>
          <w:lang w:eastAsia="lt-LT"/>
        </w:rPr>
        <w:t xml:space="preserve">, kraštotyrinė kelionių apybraiža). </w:t>
      </w:r>
    </w:p>
    <w:p w:rsidR="00EF5B91" w:rsidRPr="004227DF" w:rsidRDefault="00EF5B91"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1986 m. – „Į aukštą kalną“</w:t>
      </w:r>
      <w:r w:rsidRPr="004227DF">
        <w:rPr>
          <w:rFonts w:ascii="Times New Roman" w:eastAsia="Times New Roman" w:hAnsi="Times New Roman" w:cs="Times New Roman"/>
          <w:color w:val="000000" w:themeColor="text1"/>
          <w:sz w:val="24"/>
          <w:szCs w:val="24"/>
          <w:lang w:eastAsia="lt-LT"/>
        </w:rPr>
        <w:t xml:space="preserve"> (su V. </w:t>
      </w:r>
      <w:proofErr w:type="spellStart"/>
      <w:r w:rsidRPr="004227DF">
        <w:rPr>
          <w:rFonts w:ascii="Times New Roman" w:eastAsia="Times New Roman" w:hAnsi="Times New Roman" w:cs="Times New Roman"/>
          <w:color w:val="000000" w:themeColor="text1"/>
          <w:sz w:val="24"/>
          <w:szCs w:val="24"/>
          <w:lang w:eastAsia="lt-LT"/>
        </w:rPr>
        <w:t>Račkaičiu</w:t>
      </w:r>
      <w:proofErr w:type="spellEnd"/>
      <w:r w:rsidRPr="004227DF">
        <w:rPr>
          <w:rFonts w:ascii="Times New Roman" w:eastAsia="Times New Roman" w:hAnsi="Times New Roman" w:cs="Times New Roman"/>
          <w:color w:val="000000" w:themeColor="text1"/>
          <w:sz w:val="24"/>
          <w:szCs w:val="24"/>
          <w:lang w:eastAsia="lt-LT"/>
        </w:rPr>
        <w:t xml:space="preserve">, biografinė knyga apie Joną Biliūną, pataisytas ir </w:t>
      </w:r>
      <w:r>
        <w:rPr>
          <w:rFonts w:ascii="Times New Roman" w:eastAsia="Times New Roman" w:hAnsi="Times New Roman" w:cs="Times New Roman"/>
          <w:color w:val="000000" w:themeColor="text1"/>
          <w:sz w:val="24"/>
          <w:szCs w:val="24"/>
          <w:lang w:eastAsia="lt-LT"/>
        </w:rPr>
        <w:t>papildytas leidimas – 2008 m.).</w:t>
      </w:r>
    </w:p>
    <w:p w:rsidR="00EF5B91" w:rsidRPr="004227DF" w:rsidRDefault="00EF5B91"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1991 m. – „Atminties medis“</w:t>
      </w:r>
      <w:r w:rsidRPr="004227DF">
        <w:rPr>
          <w:rFonts w:ascii="Times New Roman" w:eastAsia="Times New Roman" w:hAnsi="Times New Roman" w:cs="Times New Roman"/>
          <w:color w:val="000000" w:themeColor="text1"/>
          <w:sz w:val="24"/>
          <w:szCs w:val="24"/>
          <w:lang w:eastAsia="lt-LT"/>
        </w:rPr>
        <w:t xml:space="preserve"> (su V. </w:t>
      </w:r>
      <w:proofErr w:type="spellStart"/>
      <w:r w:rsidRPr="004227DF">
        <w:rPr>
          <w:rFonts w:ascii="Times New Roman" w:eastAsia="Times New Roman" w:hAnsi="Times New Roman" w:cs="Times New Roman"/>
          <w:color w:val="000000" w:themeColor="text1"/>
          <w:sz w:val="24"/>
          <w:szCs w:val="24"/>
          <w:lang w:eastAsia="lt-LT"/>
        </w:rPr>
        <w:t>Račkaičiu</w:t>
      </w:r>
      <w:proofErr w:type="spellEnd"/>
      <w:r w:rsidRPr="004227DF">
        <w:rPr>
          <w:rFonts w:ascii="Times New Roman" w:eastAsia="Times New Roman" w:hAnsi="Times New Roman" w:cs="Times New Roman"/>
          <w:color w:val="000000" w:themeColor="text1"/>
          <w:sz w:val="24"/>
          <w:szCs w:val="24"/>
          <w:lang w:eastAsia="lt-LT"/>
        </w:rPr>
        <w:t>,</w:t>
      </w:r>
      <w:r>
        <w:rPr>
          <w:rFonts w:ascii="Times New Roman" w:eastAsia="Times New Roman" w:hAnsi="Times New Roman" w:cs="Times New Roman"/>
          <w:color w:val="000000" w:themeColor="text1"/>
          <w:sz w:val="24"/>
          <w:szCs w:val="24"/>
          <w:lang w:eastAsia="lt-LT"/>
        </w:rPr>
        <w:t xml:space="preserve"> miniatiūros  ir meditacijos).</w:t>
      </w:r>
    </w:p>
    <w:p w:rsidR="00EF5B91" w:rsidRPr="004227DF" w:rsidRDefault="00EF5B91"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1995 m. – „Nevėžiu ir jo pakrantėmis“</w:t>
      </w:r>
      <w:r w:rsidRPr="004227DF">
        <w:rPr>
          <w:rFonts w:ascii="Times New Roman" w:eastAsia="Times New Roman" w:hAnsi="Times New Roman" w:cs="Times New Roman"/>
          <w:color w:val="000000" w:themeColor="text1"/>
          <w:sz w:val="24"/>
          <w:szCs w:val="24"/>
          <w:lang w:eastAsia="lt-LT"/>
        </w:rPr>
        <w:t xml:space="preserve"> (su V. </w:t>
      </w:r>
      <w:proofErr w:type="spellStart"/>
      <w:r w:rsidRPr="004227DF">
        <w:rPr>
          <w:rFonts w:ascii="Times New Roman" w:eastAsia="Times New Roman" w:hAnsi="Times New Roman" w:cs="Times New Roman"/>
          <w:color w:val="000000" w:themeColor="text1"/>
          <w:sz w:val="24"/>
          <w:szCs w:val="24"/>
          <w:lang w:eastAsia="lt-LT"/>
        </w:rPr>
        <w:t>Račkaičiu</w:t>
      </w:r>
      <w:proofErr w:type="spellEnd"/>
      <w:r w:rsidRPr="004227DF">
        <w:rPr>
          <w:rFonts w:ascii="Times New Roman" w:eastAsia="Times New Roman" w:hAnsi="Times New Roman" w:cs="Times New Roman"/>
          <w:color w:val="000000" w:themeColor="text1"/>
          <w:sz w:val="24"/>
          <w:szCs w:val="24"/>
          <w:lang w:eastAsia="lt-LT"/>
        </w:rPr>
        <w:t>, kra</w:t>
      </w:r>
      <w:r>
        <w:rPr>
          <w:rFonts w:ascii="Times New Roman" w:eastAsia="Times New Roman" w:hAnsi="Times New Roman" w:cs="Times New Roman"/>
          <w:color w:val="000000" w:themeColor="text1"/>
          <w:sz w:val="24"/>
          <w:szCs w:val="24"/>
          <w:lang w:eastAsia="lt-LT"/>
        </w:rPr>
        <w:t xml:space="preserve">štotyrinė kelionių apybraiža). </w:t>
      </w:r>
    </w:p>
    <w:p w:rsidR="00EF5B91" w:rsidRPr="004227DF" w:rsidRDefault="00EF5B91"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1996 m. – „Mūsų Anykščiai“</w:t>
      </w:r>
      <w:r w:rsidRPr="004227DF">
        <w:rPr>
          <w:rFonts w:ascii="Times New Roman" w:eastAsia="Times New Roman" w:hAnsi="Times New Roman" w:cs="Times New Roman"/>
          <w:color w:val="000000" w:themeColor="text1"/>
          <w:sz w:val="24"/>
          <w:szCs w:val="24"/>
          <w:lang w:eastAsia="lt-LT"/>
        </w:rPr>
        <w:t xml:space="preserve"> (su V. </w:t>
      </w:r>
      <w:proofErr w:type="spellStart"/>
      <w:r w:rsidRPr="004227DF">
        <w:rPr>
          <w:rFonts w:ascii="Times New Roman" w:eastAsia="Times New Roman" w:hAnsi="Times New Roman" w:cs="Times New Roman"/>
          <w:color w:val="000000" w:themeColor="text1"/>
          <w:sz w:val="24"/>
          <w:szCs w:val="24"/>
          <w:lang w:eastAsia="lt-LT"/>
        </w:rPr>
        <w:t>Račkaičiu</w:t>
      </w:r>
      <w:proofErr w:type="spellEnd"/>
      <w:r w:rsidRPr="004227DF">
        <w:rPr>
          <w:rFonts w:ascii="Times New Roman" w:eastAsia="Times New Roman" w:hAnsi="Times New Roman" w:cs="Times New Roman"/>
          <w:color w:val="000000" w:themeColor="text1"/>
          <w:sz w:val="24"/>
          <w:szCs w:val="24"/>
          <w:lang w:eastAsia="lt-LT"/>
        </w:rPr>
        <w:t>, krašto</w:t>
      </w:r>
      <w:r>
        <w:rPr>
          <w:rFonts w:ascii="Times New Roman" w:eastAsia="Times New Roman" w:hAnsi="Times New Roman" w:cs="Times New Roman"/>
          <w:color w:val="000000" w:themeColor="text1"/>
          <w:sz w:val="24"/>
          <w:szCs w:val="24"/>
          <w:lang w:eastAsia="lt-LT"/>
        </w:rPr>
        <w:t>tyrinė literatūrinė apybraiža).</w:t>
      </w:r>
    </w:p>
    <w:p w:rsidR="00EF5B91" w:rsidRPr="004227DF" w:rsidRDefault="00EF5B91"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lastRenderedPageBreak/>
        <w:t>2004 m. – „Kaip lašas mariose...“</w:t>
      </w:r>
      <w:r w:rsidRPr="004227DF">
        <w:rPr>
          <w:rFonts w:ascii="Times New Roman" w:eastAsia="Times New Roman" w:hAnsi="Times New Roman" w:cs="Times New Roman"/>
          <w:color w:val="000000" w:themeColor="text1"/>
          <w:sz w:val="24"/>
          <w:szCs w:val="24"/>
          <w:lang w:eastAsia="lt-LT"/>
        </w:rPr>
        <w:t xml:space="preserve"> (su V. </w:t>
      </w:r>
      <w:proofErr w:type="spellStart"/>
      <w:r w:rsidRPr="004227DF">
        <w:rPr>
          <w:rFonts w:ascii="Times New Roman" w:eastAsia="Times New Roman" w:hAnsi="Times New Roman" w:cs="Times New Roman"/>
          <w:color w:val="000000" w:themeColor="text1"/>
          <w:sz w:val="24"/>
          <w:szCs w:val="24"/>
          <w:lang w:eastAsia="lt-LT"/>
        </w:rPr>
        <w:t>Račkaičiu</w:t>
      </w:r>
      <w:proofErr w:type="spellEnd"/>
      <w:r w:rsidRPr="004227DF">
        <w:rPr>
          <w:rFonts w:ascii="Times New Roman" w:eastAsia="Times New Roman" w:hAnsi="Times New Roman" w:cs="Times New Roman"/>
          <w:color w:val="000000" w:themeColor="text1"/>
          <w:sz w:val="24"/>
          <w:szCs w:val="24"/>
          <w:lang w:eastAsia="lt-LT"/>
        </w:rPr>
        <w:t>, biografinė knyga ap</w:t>
      </w:r>
      <w:r>
        <w:rPr>
          <w:rFonts w:ascii="Times New Roman" w:eastAsia="Times New Roman" w:hAnsi="Times New Roman" w:cs="Times New Roman"/>
          <w:color w:val="000000" w:themeColor="text1"/>
          <w:sz w:val="24"/>
          <w:szCs w:val="24"/>
          <w:lang w:eastAsia="lt-LT"/>
        </w:rPr>
        <w:t>ie Liudviką Didžiulienę-Žmoną).</w:t>
      </w:r>
    </w:p>
    <w:p w:rsidR="00EF5B91" w:rsidRPr="004227DF" w:rsidRDefault="00EF5B91"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2005 m. – „Kunigas Bronius Strazdas“</w:t>
      </w:r>
      <w:r w:rsidRPr="004227DF">
        <w:rPr>
          <w:rFonts w:ascii="Times New Roman" w:eastAsia="Times New Roman" w:hAnsi="Times New Roman" w:cs="Times New Roman"/>
          <w:color w:val="000000" w:themeColor="text1"/>
          <w:sz w:val="24"/>
          <w:szCs w:val="24"/>
          <w:lang w:eastAsia="lt-LT"/>
        </w:rPr>
        <w:t xml:space="preserve"> (sudarė kartu su V. </w:t>
      </w:r>
      <w:proofErr w:type="spellStart"/>
      <w:r w:rsidRPr="004227DF">
        <w:rPr>
          <w:rFonts w:ascii="Times New Roman" w:eastAsia="Times New Roman" w:hAnsi="Times New Roman" w:cs="Times New Roman"/>
          <w:color w:val="000000" w:themeColor="text1"/>
          <w:sz w:val="24"/>
          <w:szCs w:val="24"/>
          <w:lang w:eastAsia="lt-LT"/>
        </w:rPr>
        <w:t>Račkaičiu</w:t>
      </w:r>
      <w:proofErr w:type="spellEnd"/>
      <w:r w:rsidRPr="004227DF">
        <w:rPr>
          <w:rFonts w:ascii="Times New Roman" w:eastAsia="Times New Roman" w:hAnsi="Times New Roman" w:cs="Times New Roman"/>
          <w:color w:val="000000" w:themeColor="text1"/>
          <w:sz w:val="24"/>
          <w:szCs w:val="24"/>
          <w:lang w:eastAsia="lt-LT"/>
        </w:rPr>
        <w:t>, bio</w:t>
      </w:r>
      <w:r>
        <w:rPr>
          <w:rFonts w:ascii="Times New Roman" w:eastAsia="Times New Roman" w:hAnsi="Times New Roman" w:cs="Times New Roman"/>
          <w:color w:val="000000" w:themeColor="text1"/>
          <w:sz w:val="24"/>
          <w:szCs w:val="24"/>
          <w:lang w:eastAsia="lt-LT"/>
        </w:rPr>
        <w:t>grafinis straipsnių rinkinys), „</w:t>
      </w:r>
      <w:r w:rsidRPr="004227DF">
        <w:rPr>
          <w:rFonts w:ascii="Times New Roman" w:eastAsia="Times New Roman" w:hAnsi="Times New Roman" w:cs="Times New Roman"/>
          <w:color w:val="000000" w:themeColor="text1"/>
          <w:sz w:val="24"/>
          <w:szCs w:val="24"/>
          <w:lang w:eastAsia="lt-LT"/>
        </w:rPr>
        <w:t>Čia liko mano širdis</w:t>
      </w:r>
      <w:r>
        <w:rPr>
          <w:rFonts w:ascii="Times New Roman" w:eastAsia="Times New Roman" w:hAnsi="Times New Roman" w:cs="Times New Roman"/>
          <w:color w:val="000000" w:themeColor="text1"/>
          <w:sz w:val="24"/>
          <w:szCs w:val="24"/>
          <w:lang w:eastAsia="lt-LT"/>
        </w:rPr>
        <w:t>... : anykštėnai apie Anykščius“</w:t>
      </w:r>
      <w:r w:rsidRPr="004227DF">
        <w:rPr>
          <w:rFonts w:ascii="Times New Roman" w:eastAsia="Times New Roman" w:hAnsi="Times New Roman" w:cs="Times New Roman"/>
          <w:color w:val="000000" w:themeColor="text1"/>
          <w:sz w:val="24"/>
          <w:szCs w:val="24"/>
          <w:lang w:eastAsia="lt-LT"/>
        </w:rPr>
        <w:t xml:space="preserve"> (atsiminimų rinkinys, parengė kartu su Rasa Bražėnaite ir V. </w:t>
      </w:r>
      <w:proofErr w:type="spellStart"/>
      <w:r w:rsidRPr="004227DF">
        <w:rPr>
          <w:rFonts w:ascii="Times New Roman" w:eastAsia="Times New Roman" w:hAnsi="Times New Roman" w:cs="Times New Roman"/>
          <w:color w:val="000000" w:themeColor="text1"/>
          <w:sz w:val="24"/>
          <w:szCs w:val="24"/>
          <w:lang w:eastAsia="lt-LT"/>
        </w:rPr>
        <w:t>Račkaičiu</w:t>
      </w:r>
      <w:proofErr w:type="spellEnd"/>
      <w:r w:rsidRPr="004227DF">
        <w:rPr>
          <w:rFonts w:ascii="Times New Roman" w:eastAsia="Times New Roman" w:hAnsi="Times New Roman" w:cs="Times New Roman"/>
          <w:color w:val="000000" w:themeColor="text1"/>
          <w:sz w:val="24"/>
          <w:szCs w:val="24"/>
          <w:lang w:eastAsia="lt-LT"/>
        </w:rPr>
        <w:t>).</w:t>
      </w:r>
    </w:p>
    <w:p w:rsidR="00EF5B91" w:rsidRPr="004227DF" w:rsidRDefault="00EF5B91"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2007 m. – „</w:t>
      </w:r>
      <w:r w:rsidRPr="004227DF">
        <w:rPr>
          <w:rFonts w:ascii="Times New Roman" w:eastAsia="Times New Roman" w:hAnsi="Times New Roman" w:cs="Times New Roman"/>
          <w:color w:val="000000" w:themeColor="text1"/>
          <w:sz w:val="24"/>
          <w:szCs w:val="24"/>
          <w:lang w:eastAsia="lt-LT"/>
        </w:rPr>
        <w:t>Kai laukdavo ba</w:t>
      </w:r>
      <w:r>
        <w:rPr>
          <w:rFonts w:ascii="Times New Roman" w:eastAsia="Times New Roman" w:hAnsi="Times New Roman" w:cs="Times New Roman"/>
          <w:color w:val="000000" w:themeColor="text1"/>
          <w:sz w:val="24"/>
          <w:szCs w:val="24"/>
          <w:lang w:eastAsia="lt-LT"/>
        </w:rPr>
        <w:t>lti langai“</w:t>
      </w:r>
      <w:r w:rsidRPr="004227DF">
        <w:rPr>
          <w:rFonts w:ascii="Times New Roman" w:eastAsia="Times New Roman" w:hAnsi="Times New Roman" w:cs="Times New Roman"/>
          <w:color w:val="000000" w:themeColor="text1"/>
          <w:sz w:val="24"/>
          <w:szCs w:val="24"/>
          <w:lang w:eastAsia="lt-LT"/>
        </w:rPr>
        <w:t xml:space="preserve"> (novelių apysaka).</w:t>
      </w:r>
    </w:p>
    <w:p w:rsidR="00EF5B91" w:rsidRPr="004227DF" w:rsidRDefault="00EF5B91"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2009 m. – „Daumanto kalavijas“</w:t>
      </w:r>
      <w:r w:rsidRPr="004227DF">
        <w:rPr>
          <w:rFonts w:ascii="Times New Roman" w:eastAsia="Times New Roman" w:hAnsi="Times New Roman" w:cs="Times New Roman"/>
          <w:color w:val="000000" w:themeColor="text1"/>
          <w:sz w:val="24"/>
          <w:szCs w:val="24"/>
          <w:lang w:eastAsia="lt-LT"/>
        </w:rPr>
        <w:t xml:space="preserve"> (su V. </w:t>
      </w:r>
      <w:proofErr w:type="spellStart"/>
      <w:r>
        <w:rPr>
          <w:rFonts w:ascii="Times New Roman" w:eastAsia="Times New Roman" w:hAnsi="Times New Roman" w:cs="Times New Roman"/>
          <w:color w:val="000000" w:themeColor="text1"/>
          <w:sz w:val="24"/>
          <w:szCs w:val="24"/>
          <w:lang w:eastAsia="lt-LT"/>
        </w:rPr>
        <w:t>Račkaičiu</w:t>
      </w:r>
      <w:proofErr w:type="spellEnd"/>
      <w:r>
        <w:rPr>
          <w:rFonts w:ascii="Times New Roman" w:eastAsia="Times New Roman" w:hAnsi="Times New Roman" w:cs="Times New Roman"/>
          <w:color w:val="000000" w:themeColor="text1"/>
          <w:sz w:val="24"/>
          <w:szCs w:val="24"/>
          <w:lang w:eastAsia="lt-LT"/>
        </w:rPr>
        <w:t xml:space="preserve">, istorinis romanas), „Kamanė </w:t>
      </w:r>
      <w:proofErr w:type="spellStart"/>
      <w:r>
        <w:rPr>
          <w:rFonts w:ascii="Times New Roman" w:eastAsia="Times New Roman" w:hAnsi="Times New Roman" w:cs="Times New Roman"/>
          <w:color w:val="000000" w:themeColor="text1"/>
          <w:sz w:val="24"/>
          <w:szCs w:val="24"/>
          <w:lang w:eastAsia="lt-LT"/>
        </w:rPr>
        <w:t>Dūzgalė</w:t>
      </w:r>
      <w:proofErr w:type="spellEnd"/>
      <w:r>
        <w:rPr>
          <w:rFonts w:ascii="Times New Roman" w:eastAsia="Times New Roman" w:hAnsi="Times New Roman" w:cs="Times New Roman"/>
          <w:color w:val="000000" w:themeColor="text1"/>
          <w:sz w:val="24"/>
          <w:szCs w:val="24"/>
          <w:lang w:eastAsia="lt-LT"/>
        </w:rPr>
        <w:t>“</w:t>
      </w:r>
      <w:r w:rsidRPr="004227DF">
        <w:rPr>
          <w:rFonts w:ascii="Times New Roman" w:eastAsia="Times New Roman" w:hAnsi="Times New Roman" w:cs="Times New Roman"/>
          <w:color w:val="000000" w:themeColor="text1"/>
          <w:sz w:val="24"/>
          <w:szCs w:val="24"/>
          <w:lang w:eastAsia="lt-LT"/>
        </w:rPr>
        <w:t xml:space="preserve"> (su V. </w:t>
      </w:r>
      <w:proofErr w:type="spellStart"/>
      <w:r w:rsidRPr="004227DF">
        <w:rPr>
          <w:rFonts w:ascii="Times New Roman" w:eastAsia="Times New Roman" w:hAnsi="Times New Roman" w:cs="Times New Roman"/>
          <w:color w:val="000000" w:themeColor="text1"/>
          <w:sz w:val="24"/>
          <w:szCs w:val="24"/>
          <w:lang w:eastAsia="lt-LT"/>
        </w:rPr>
        <w:t>Račkaičiu</w:t>
      </w:r>
      <w:proofErr w:type="spellEnd"/>
      <w:r w:rsidRPr="004227DF">
        <w:rPr>
          <w:rFonts w:ascii="Times New Roman" w:eastAsia="Times New Roman" w:hAnsi="Times New Roman" w:cs="Times New Roman"/>
          <w:color w:val="000000" w:themeColor="text1"/>
          <w:sz w:val="24"/>
          <w:szCs w:val="24"/>
          <w:lang w:eastAsia="lt-LT"/>
        </w:rPr>
        <w:t>,</w:t>
      </w:r>
      <w:r>
        <w:rPr>
          <w:rFonts w:ascii="Times New Roman" w:eastAsia="Times New Roman" w:hAnsi="Times New Roman" w:cs="Times New Roman"/>
          <w:color w:val="000000" w:themeColor="text1"/>
          <w:sz w:val="24"/>
          <w:szCs w:val="24"/>
          <w:lang w:eastAsia="lt-LT"/>
        </w:rPr>
        <w:t xml:space="preserve"> </w:t>
      </w:r>
      <w:proofErr w:type="spellStart"/>
      <w:r>
        <w:rPr>
          <w:rFonts w:ascii="Times New Roman" w:eastAsia="Times New Roman" w:hAnsi="Times New Roman" w:cs="Times New Roman"/>
          <w:color w:val="000000" w:themeColor="text1"/>
          <w:sz w:val="24"/>
          <w:szCs w:val="24"/>
          <w:lang w:eastAsia="lt-LT"/>
        </w:rPr>
        <w:t>animalistinė</w:t>
      </w:r>
      <w:proofErr w:type="spellEnd"/>
      <w:r>
        <w:rPr>
          <w:rFonts w:ascii="Times New Roman" w:eastAsia="Times New Roman" w:hAnsi="Times New Roman" w:cs="Times New Roman"/>
          <w:color w:val="000000" w:themeColor="text1"/>
          <w:sz w:val="24"/>
          <w:szCs w:val="24"/>
          <w:lang w:eastAsia="lt-LT"/>
        </w:rPr>
        <w:t xml:space="preserve"> apysaka vaikams).</w:t>
      </w:r>
    </w:p>
    <w:p w:rsidR="00EF5B91" w:rsidRPr="004227DF" w:rsidRDefault="00EF5B91" w:rsidP="00FE76FA">
      <w:pPr>
        <w:spacing w:after="0" w:line="240" w:lineRule="auto"/>
        <w:jc w:val="both"/>
        <w:rPr>
          <w:rFonts w:ascii="Times New Roman" w:eastAsia="Times New Roman" w:hAnsi="Times New Roman" w:cs="Times New Roman"/>
          <w:color w:val="000000" w:themeColor="text1"/>
          <w:sz w:val="24"/>
          <w:szCs w:val="24"/>
          <w:lang w:eastAsia="lt-LT"/>
        </w:rPr>
      </w:pPr>
      <w:r w:rsidRPr="004227DF">
        <w:rPr>
          <w:rFonts w:ascii="Times New Roman" w:eastAsia="Times New Roman" w:hAnsi="Times New Roman" w:cs="Times New Roman"/>
          <w:color w:val="000000" w:themeColor="text1"/>
          <w:sz w:val="24"/>
          <w:szCs w:val="24"/>
          <w:lang w:eastAsia="lt-LT"/>
        </w:rPr>
        <w:t>2011 m. –</w:t>
      </w:r>
      <w:r>
        <w:rPr>
          <w:rFonts w:ascii="Times New Roman" w:eastAsia="Times New Roman" w:hAnsi="Times New Roman" w:cs="Times New Roman"/>
          <w:color w:val="000000" w:themeColor="text1"/>
          <w:sz w:val="24"/>
          <w:szCs w:val="24"/>
          <w:lang w:eastAsia="lt-LT"/>
        </w:rPr>
        <w:t xml:space="preserve"> „Atminties gėlės“ (apsakymai).</w:t>
      </w:r>
    </w:p>
    <w:p w:rsidR="00EF5B91" w:rsidRPr="004227DF" w:rsidRDefault="00EF5B91"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2012 m. – „Ir mes čia buvom...“</w:t>
      </w:r>
      <w:r w:rsidRPr="004227DF">
        <w:rPr>
          <w:rFonts w:ascii="Times New Roman" w:eastAsia="Times New Roman" w:hAnsi="Times New Roman" w:cs="Times New Roman"/>
          <w:color w:val="000000" w:themeColor="text1"/>
          <w:sz w:val="24"/>
          <w:szCs w:val="24"/>
          <w:lang w:eastAsia="lt-LT"/>
        </w:rPr>
        <w:t xml:space="preserve"> (su V. </w:t>
      </w:r>
      <w:proofErr w:type="spellStart"/>
      <w:r w:rsidRPr="004227DF">
        <w:rPr>
          <w:rFonts w:ascii="Times New Roman" w:eastAsia="Times New Roman" w:hAnsi="Times New Roman" w:cs="Times New Roman"/>
          <w:color w:val="000000" w:themeColor="text1"/>
          <w:sz w:val="24"/>
          <w:szCs w:val="24"/>
          <w:lang w:eastAsia="lt-LT"/>
        </w:rPr>
        <w:t>Račkaič</w:t>
      </w:r>
      <w:r>
        <w:rPr>
          <w:rFonts w:ascii="Times New Roman" w:eastAsia="Times New Roman" w:hAnsi="Times New Roman" w:cs="Times New Roman"/>
          <w:color w:val="000000" w:themeColor="text1"/>
          <w:sz w:val="24"/>
          <w:szCs w:val="24"/>
          <w:lang w:eastAsia="lt-LT"/>
        </w:rPr>
        <w:t>iu</w:t>
      </w:r>
      <w:proofErr w:type="spellEnd"/>
      <w:r>
        <w:rPr>
          <w:rFonts w:ascii="Times New Roman" w:eastAsia="Times New Roman" w:hAnsi="Times New Roman" w:cs="Times New Roman"/>
          <w:color w:val="000000" w:themeColor="text1"/>
          <w:sz w:val="24"/>
          <w:szCs w:val="24"/>
          <w:lang w:eastAsia="lt-LT"/>
        </w:rPr>
        <w:t>, dokumentinė proza).</w:t>
      </w:r>
    </w:p>
    <w:p w:rsidR="00EF5B91" w:rsidRPr="004227DF" w:rsidRDefault="00EF5B91" w:rsidP="00FE76FA">
      <w:pPr>
        <w:spacing w:after="0" w:line="240" w:lineRule="auto"/>
        <w:jc w:val="both"/>
        <w:rPr>
          <w:rFonts w:ascii="Times New Roman" w:eastAsia="Times New Roman" w:hAnsi="Times New Roman" w:cs="Times New Roman"/>
          <w:color w:val="000000" w:themeColor="text1"/>
          <w:sz w:val="24"/>
          <w:szCs w:val="24"/>
          <w:lang w:eastAsia="lt-LT"/>
        </w:rPr>
      </w:pPr>
      <w:r w:rsidRPr="004227DF">
        <w:rPr>
          <w:rFonts w:ascii="Times New Roman" w:eastAsia="Times New Roman" w:hAnsi="Times New Roman" w:cs="Times New Roman"/>
          <w:color w:val="000000" w:themeColor="text1"/>
          <w:sz w:val="24"/>
          <w:szCs w:val="24"/>
          <w:lang w:eastAsia="lt-LT"/>
        </w:rPr>
        <w:t xml:space="preserve">2013 m. – </w:t>
      </w:r>
      <w:r>
        <w:rPr>
          <w:rFonts w:ascii="Times New Roman" w:eastAsia="Times New Roman" w:hAnsi="Times New Roman" w:cs="Times New Roman"/>
          <w:color w:val="000000" w:themeColor="text1"/>
          <w:sz w:val="24"/>
          <w:szCs w:val="24"/>
          <w:lang w:eastAsia="lt-LT"/>
        </w:rPr>
        <w:t>„Kai žydi alyvos...“ (romanas).</w:t>
      </w:r>
    </w:p>
    <w:p w:rsidR="00EF5B91" w:rsidRPr="004227DF" w:rsidRDefault="00EF5B91"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2014 m. – „...ir neramu tapo“</w:t>
      </w:r>
      <w:r w:rsidRPr="004227DF">
        <w:rPr>
          <w:rFonts w:ascii="Times New Roman" w:eastAsia="Times New Roman" w:hAnsi="Times New Roman" w:cs="Times New Roman"/>
          <w:color w:val="000000" w:themeColor="text1"/>
          <w:sz w:val="24"/>
          <w:szCs w:val="24"/>
          <w:lang w:eastAsia="lt-LT"/>
        </w:rPr>
        <w:t xml:space="preserve"> (su V. </w:t>
      </w:r>
      <w:proofErr w:type="spellStart"/>
      <w:r w:rsidRPr="004227DF">
        <w:rPr>
          <w:rFonts w:ascii="Times New Roman" w:eastAsia="Times New Roman" w:hAnsi="Times New Roman" w:cs="Times New Roman"/>
          <w:color w:val="000000" w:themeColor="text1"/>
          <w:sz w:val="24"/>
          <w:szCs w:val="24"/>
          <w:lang w:eastAsia="lt-LT"/>
        </w:rPr>
        <w:t>Račkaičiu</w:t>
      </w:r>
      <w:proofErr w:type="spellEnd"/>
      <w:r w:rsidRPr="004227DF">
        <w:rPr>
          <w:rFonts w:ascii="Times New Roman" w:eastAsia="Times New Roman" w:hAnsi="Times New Roman" w:cs="Times New Roman"/>
          <w:color w:val="000000" w:themeColor="text1"/>
          <w:sz w:val="24"/>
          <w:szCs w:val="24"/>
          <w:lang w:eastAsia="lt-LT"/>
        </w:rPr>
        <w:t>, biografinė apysaka apie Antano Ba</w:t>
      </w:r>
      <w:r>
        <w:rPr>
          <w:rFonts w:ascii="Times New Roman" w:eastAsia="Times New Roman" w:hAnsi="Times New Roman" w:cs="Times New Roman"/>
          <w:color w:val="000000" w:themeColor="text1"/>
          <w:sz w:val="24"/>
          <w:szCs w:val="24"/>
          <w:lang w:eastAsia="lt-LT"/>
        </w:rPr>
        <w:t>ranausko vaikystę ir jaunystę).</w:t>
      </w:r>
    </w:p>
    <w:p w:rsidR="00EF5B91" w:rsidRPr="004227DF" w:rsidRDefault="00EF5B91"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2016 m. – „Saulėlydžių žaroj“</w:t>
      </w:r>
      <w:r w:rsidRPr="004227DF">
        <w:rPr>
          <w:rFonts w:ascii="Times New Roman" w:eastAsia="Times New Roman" w:hAnsi="Times New Roman" w:cs="Times New Roman"/>
          <w:color w:val="000000" w:themeColor="text1"/>
          <w:sz w:val="24"/>
          <w:szCs w:val="24"/>
          <w:lang w:eastAsia="lt-LT"/>
        </w:rPr>
        <w:t xml:space="preserve"> (eilėraščiai).</w:t>
      </w:r>
    </w:p>
    <w:p w:rsidR="00EF5B91" w:rsidRPr="00B54C68" w:rsidRDefault="00EF5B91" w:rsidP="00FE76FA">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4227DF">
        <w:rPr>
          <w:rFonts w:ascii="Times New Roman" w:eastAsia="Times New Roman" w:hAnsi="Times New Roman" w:cs="Times New Roman"/>
          <w:color w:val="000000" w:themeColor="text1"/>
          <w:sz w:val="24"/>
          <w:szCs w:val="24"/>
          <w:lang w:eastAsia="lt-LT"/>
        </w:rPr>
        <w:t xml:space="preserve">M. Telksnytė kartu su V. </w:t>
      </w:r>
      <w:proofErr w:type="spellStart"/>
      <w:r w:rsidRPr="004227DF">
        <w:rPr>
          <w:rFonts w:ascii="Times New Roman" w:eastAsia="Times New Roman" w:hAnsi="Times New Roman" w:cs="Times New Roman"/>
          <w:color w:val="000000" w:themeColor="text1"/>
          <w:sz w:val="24"/>
          <w:szCs w:val="24"/>
          <w:lang w:eastAsia="lt-LT"/>
        </w:rPr>
        <w:t>Račkaičiu</w:t>
      </w:r>
      <w:proofErr w:type="spellEnd"/>
      <w:r w:rsidRPr="004227DF">
        <w:rPr>
          <w:rFonts w:ascii="Times New Roman" w:eastAsia="Times New Roman" w:hAnsi="Times New Roman" w:cs="Times New Roman"/>
          <w:color w:val="000000" w:themeColor="text1"/>
          <w:sz w:val="24"/>
          <w:szCs w:val="24"/>
          <w:lang w:eastAsia="lt-LT"/>
        </w:rPr>
        <w:t xml:space="preserve"> parengė ir </w:t>
      </w:r>
      <w:r>
        <w:rPr>
          <w:rFonts w:ascii="Times New Roman" w:eastAsia="Times New Roman" w:hAnsi="Times New Roman" w:cs="Times New Roman"/>
          <w:color w:val="000000" w:themeColor="text1"/>
          <w:sz w:val="24"/>
          <w:szCs w:val="24"/>
          <w:lang w:eastAsia="lt-LT"/>
        </w:rPr>
        <w:t xml:space="preserve">išleido L. Didžiulienės-Žmonos „Raštų“ </w:t>
      </w:r>
      <w:r w:rsidRPr="004227DF">
        <w:rPr>
          <w:rFonts w:ascii="Times New Roman" w:eastAsia="Times New Roman" w:hAnsi="Times New Roman" w:cs="Times New Roman"/>
          <w:color w:val="000000" w:themeColor="text1"/>
          <w:sz w:val="24"/>
          <w:szCs w:val="24"/>
          <w:lang w:eastAsia="lt-LT"/>
        </w:rPr>
        <w:t xml:space="preserve">dvitomį (1996, 1998 m.). Ji paskelbė prisiminimus apie </w:t>
      </w:r>
      <w:proofErr w:type="spellStart"/>
      <w:r w:rsidRPr="004227DF">
        <w:rPr>
          <w:rFonts w:ascii="Times New Roman" w:eastAsia="Times New Roman" w:hAnsi="Times New Roman" w:cs="Times New Roman"/>
          <w:color w:val="000000" w:themeColor="text1"/>
          <w:sz w:val="24"/>
          <w:szCs w:val="24"/>
          <w:lang w:eastAsia="lt-LT"/>
        </w:rPr>
        <w:t>Vilnijos</w:t>
      </w:r>
      <w:proofErr w:type="spellEnd"/>
      <w:r w:rsidRPr="004227DF">
        <w:rPr>
          <w:rFonts w:ascii="Times New Roman" w:eastAsia="Times New Roman" w:hAnsi="Times New Roman" w:cs="Times New Roman"/>
          <w:color w:val="000000" w:themeColor="text1"/>
          <w:sz w:val="24"/>
          <w:szCs w:val="24"/>
          <w:lang w:eastAsia="lt-LT"/>
        </w:rPr>
        <w:t xml:space="preserve"> krašto menininkę Aną </w:t>
      </w:r>
      <w:proofErr w:type="spellStart"/>
      <w:r w:rsidRPr="004227DF">
        <w:rPr>
          <w:rFonts w:ascii="Times New Roman" w:eastAsia="Times New Roman" w:hAnsi="Times New Roman" w:cs="Times New Roman"/>
          <w:color w:val="000000" w:themeColor="text1"/>
          <w:sz w:val="24"/>
          <w:szCs w:val="24"/>
          <w:lang w:eastAsia="lt-LT"/>
        </w:rPr>
        <w:t>Krep</w:t>
      </w:r>
      <w:r>
        <w:rPr>
          <w:rFonts w:ascii="Times New Roman" w:eastAsia="Times New Roman" w:hAnsi="Times New Roman" w:cs="Times New Roman"/>
          <w:color w:val="000000" w:themeColor="text1"/>
          <w:sz w:val="24"/>
          <w:szCs w:val="24"/>
          <w:lang w:eastAsia="lt-LT"/>
        </w:rPr>
        <w:t>štul</w:t>
      </w:r>
      <w:proofErr w:type="spellEnd"/>
      <w:r>
        <w:rPr>
          <w:rFonts w:ascii="Times New Roman" w:eastAsia="Times New Roman" w:hAnsi="Times New Roman" w:cs="Times New Roman"/>
          <w:color w:val="000000" w:themeColor="text1"/>
          <w:sz w:val="24"/>
          <w:szCs w:val="24"/>
          <w:lang w:eastAsia="lt-LT"/>
        </w:rPr>
        <w:t xml:space="preserve"> biografiniame meno albume „</w:t>
      </w:r>
      <w:r w:rsidRPr="004227DF">
        <w:rPr>
          <w:rFonts w:ascii="Times New Roman" w:eastAsia="Times New Roman" w:hAnsi="Times New Roman" w:cs="Times New Roman"/>
          <w:color w:val="000000" w:themeColor="text1"/>
          <w:sz w:val="24"/>
          <w:szCs w:val="24"/>
          <w:lang w:eastAsia="lt-LT"/>
        </w:rPr>
        <w:t>An</w:t>
      </w:r>
      <w:r>
        <w:rPr>
          <w:rFonts w:ascii="Times New Roman" w:eastAsia="Times New Roman" w:hAnsi="Times New Roman" w:cs="Times New Roman"/>
          <w:color w:val="000000" w:themeColor="text1"/>
          <w:sz w:val="24"/>
          <w:szCs w:val="24"/>
          <w:lang w:eastAsia="lt-LT"/>
        </w:rPr>
        <w:t xml:space="preserve">os </w:t>
      </w:r>
      <w:proofErr w:type="spellStart"/>
      <w:r>
        <w:rPr>
          <w:rFonts w:ascii="Times New Roman" w:eastAsia="Times New Roman" w:hAnsi="Times New Roman" w:cs="Times New Roman"/>
          <w:color w:val="000000" w:themeColor="text1"/>
          <w:sz w:val="24"/>
          <w:szCs w:val="24"/>
          <w:lang w:eastAsia="lt-LT"/>
        </w:rPr>
        <w:t>Krepštul</w:t>
      </w:r>
      <w:proofErr w:type="spellEnd"/>
      <w:r>
        <w:rPr>
          <w:rFonts w:ascii="Times New Roman" w:eastAsia="Times New Roman" w:hAnsi="Times New Roman" w:cs="Times New Roman"/>
          <w:color w:val="000000" w:themeColor="text1"/>
          <w:sz w:val="24"/>
          <w:szCs w:val="24"/>
          <w:lang w:eastAsia="lt-LT"/>
        </w:rPr>
        <w:t xml:space="preserve"> gyvenimas ir kūryba“</w:t>
      </w:r>
      <w:r w:rsidRPr="004227DF">
        <w:rPr>
          <w:rFonts w:ascii="Times New Roman" w:eastAsia="Times New Roman" w:hAnsi="Times New Roman" w:cs="Times New Roman"/>
          <w:color w:val="000000" w:themeColor="text1"/>
          <w:sz w:val="24"/>
          <w:szCs w:val="24"/>
          <w:lang w:eastAsia="lt-LT"/>
        </w:rPr>
        <w:t xml:space="preserve"> (2017 m.).</w:t>
      </w:r>
    </w:p>
    <w:p w:rsidR="00EF5B91" w:rsidRDefault="00EF5B91" w:rsidP="00515D36">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4230D2">
        <w:rPr>
          <w:rFonts w:ascii="Times New Roman" w:eastAsia="Times New Roman" w:hAnsi="Times New Roman" w:cs="Times New Roman"/>
          <w:color w:val="000000" w:themeColor="text1"/>
          <w:sz w:val="24"/>
          <w:szCs w:val="24"/>
          <w:lang w:eastAsia="lt-LT"/>
        </w:rPr>
        <w:t>Anykščių L. ir S. Didžiulių viešoji biblioteka išleido bio</w:t>
      </w:r>
      <w:r>
        <w:rPr>
          <w:rFonts w:ascii="Times New Roman" w:eastAsia="Times New Roman" w:hAnsi="Times New Roman" w:cs="Times New Roman"/>
          <w:color w:val="000000" w:themeColor="text1"/>
          <w:sz w:val="24"/>
          <w:szCs w:val="24"/>
          <w:lang w:eastAsia="lt-LT"/>
        </w:rPr>
        <w:t>grafinės publicistikos rinkinį „Anykščių dvasios saugotojai“</w:t>
      </w:r>
      <w:r w:rsidRPr="004230D2">
        <w:rPr>
          <w:rFonts w:ascii="Times New Roman" w:eastAsia="Times New Roman" w:hAnsi="Times New Roman" w:cs="Times New Roman"/>
          <w:color w:val="000000" w:themeColor="text1"/>
          <w:sz w:val="24"/>
          <w:szCs w:val="24"/>
          <w:lang w:eastAsia="lt-LT"/>
        </w:rPr>
        <w:t xml:space="preserve"> apie M. Telksnytę ir V. </w:t>
      </w:r>
      <w:proofErr w:type="spellStart"/>
      <w:r w:rsidRPr="004230D2">
        <w:rPr>
          <w:rFonts w:ascii="Times New Roman" w:eastAsia="Times New Roman" w:hAnsi="Times New Roman" w:cs="Times New Roman"/>
          <w:color w:val="000000" w:themeColor="text1"/>
          <w:sz w:val="24"/>
          <w:szCs w:val="24"/>
          <w:lang w:eastAsia="lt-LT"/>
        </w:rPr>
        <w:t>Račkaitį</w:t>
      </w:r>
      <w:proofErr w:type="spellEnd"/>
      <w:r w:rsidRPr="004230D2">
        <w:rPr>
          <w:rFonts w:ascii="Times New Roman" w:eastAsia="Times New Roman" w:hAnsi="Times New Roman" w:cs="Times New Roman"/>
          <w:color w:val="000000" w:themeColor="text1"/>
          <w:sz w:val="24"/>
          <w:szCs w:val="24"/>
          <w:lang w:eastAsia="lt-LT"/>
        </w:rPr>
        <w:t xml:space="preserve"> (sudarė Audronė </w:t>
      </w:r>
      <w:proofErr w:type="spellStart"/>
      <w:r w:rsidRPr="004230D2">
        <w:rPr>
          <w:rFonts w:ascii="Times New Roman" w:eastAsia="Times New Roman" w:hAnsi="Times New Roman" w:cs="Times New Roman"/>
          <w:color w:val="000000" w:themeColor="text1"/>
          <w:sz w:val="24"/>
          <w:szCs w:val="24"/>
          <w:lang w:eastAsia="lt-LT"/>
        </w:rPr>
        <w:t>Berezauskienė</w:t>
      </w:r>
      <w:proofErr w:type="spellEnd"/>
      <w:r w:rsidRPr="004230D2">
        <w:rPr>
          <w:rFonts w:ascii="Times New Roman" w:eastAsia="Times New Roman" w:hAnsi="Times New Roman" w:cs="Times New Roman"/>
          <w:color w:val="000000" w:themeColor="text1"/>
          <w:sz w:val="24"/>
          <w:szCs w:val="24"/>
          <w:lang w:eastAsia="lt-LT"/>
        </w:rPr>
        <w:t>, 2010 m.).</w:t>
      </w:r>
    </w:p>
    <w:p w:rsidR="00EF5B91" w:rsidRDefault="00EF5B91" w:rsidP="00FE76FA">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B54C68">
        <w:rPr>
          <w:rFonts w:ascii="Times New Roman" w:eastAsia="Times New Roman" w:hAnsi="Times New Roman" w:cs="Times New Roman"/>
          <w:color w:val="000000" w:themeColor="text1"/>
          <w:sz w:val="24"/>
          <w:szCs w:val="24"/>
          <w:lang w:eastAsia="lt-LT"/>
        </w:rPr>
        <w:t xml:space="preserve">M. Telksnytei suteiktas Lietuvos nusipelniusios žurnalistės garbės vardas (1980 m.), ji apdovanota Teresės </w:t>
      </w:r>
      <w:proofErr w:type="spellStart"/>
      <w:r w:rsidRPr="00B54C68">
        <w:rPr>
          <w:rFonts w:ascii="Times New Roman" w:eastAsia="Times New Roman" w:hAnsi="Times New Roman" w:cs="Times New Roman"/>
          <w:color w:val="000000" w:themeColor="text1"/>
          <w:sz w:val="24"/>
          <w:szCs w:val="24"/>
          <w:lang w:eastAsia="lt-LT"/>
        </w:rPr>
        <w:t>Mikeliūnaitės</w:t>
      </w:r>
      <w:proofErr w:type="spellEnd"/>
      <w:r w:rsidRPr="00B54C68">
        <w:rPr>
          <w:rFonts w:ascii="Times New Roman" w:eastAsia="Times New Roman" w:hAnsi="Times New Roman" w:cs="Times New Roman"/>
          <w:color w:val="000000" w:themeColor="text1"/>
          <w:sz w:val="24"/>
          <w:szCs w:val="24"/>
          <w:lang w:eastAsia="lt-LT"/>
        </w:rPr>
        <w:t xml:space="preserve"> Anyk</w:t>
      </w:r>
      <w:r>
        <w:rPr>
          <w:rFonts w:ascii="Times New Roman" w:eastAsia="Times New Roman" w:hAnsi="Times New Roman" w:cs="Times New Roman"/>
          <w:color w:val="000000" w:themeColor="text1"/>
          <w:sz w:val="24"/>
          <w:szCs w:val="24"/>
          <w:lang w:eastAsia="lt-LT"/>
        </w:rPr>
        <w:t>ščių kultūros premija (2001 m.)</w:t>
      </w:r>
    </w:p>
    <w:p w:rsidR="00EF5B91" w:rsidRPr="00E539F8" w:rsidRDefault="00EF5B91" w:rsidP="00A0159C">
      <w:pPr>
        <w:spacing w:after="0" w:line="240" w:lineRule="auto"/>
        <w:ind w:firstLine="1296"/>
        <w:jc w:val="both"/>
        <w:rPr>
          <w:rFonts w:ascii="Times New Roman" w:eastAsia="Times New Roman" w:hAnsi="Times New Roman" w:cs="Times New Roman"/>
          <w:b/>
          <w:color w:val="000000" w:themeColor="text1"/>
          <w:sz w:val="24"/>
          <w:szCs w:val="24"/>
          <w:lang w:eastAsia="lt-LT"/>
        </w:rPr>
      </w:pPr>
      <w:r w:rsidRPr="00E539F8">
        <w:rPr>
          <w:rFonts w:ascii="Times New Roman" w:eastAsia="Times New Roman" w:hAnsi="Times New Roman" w:cs="Times New Roman"/>
          <w:b/>
          <w:color w:val="000000" w:themeColor="text1"/>
          <w:sz w:val="24"/>
          <w:szCs w:val="24"/>
          <w:lang w:eastAsia="lt-LT"/>
        </w:rPr>
        <w:t xml:space="preserve">2009 m. rašytojai, publicistei Mildai Telksnytei suteiktas Anykščių rajono garbės piliečio vardas už ilgametį darbą Lietuvos kultūrai, atskleidžiant Anykščių krašto kultūros klodus, mūsų krašto tradicijų propagavimą. </w:t>
      </w:r>
    </w:p>
    <w:p w:rsidR="00EF5B91" w:rsidRDefault="00EF5B91" w:rsidP="00FE76FA">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D33611">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B54C68">
        <w:rPr>
          <w:rFonts w:ascii="Times New Roman" w:hAnsi="Times New Roman" w:cs="Times New Roman"/>
          <w:i/>
          <w:sz w:val="24"/>
          <w:szCs w:val="24"/>
        </w:rPr>
        <w:t xml:space="preserve">Prieiga per internetą: </w:t>
      </w:r>
      <w:hyperlink r:id="rId11" w:history="1">
        <w:r w:rsidRPr="00FF6BA3">
          <w:rPr>
            <w:rStyle w:val="Hipersaitas"/>
            <w:rFonts w:ascii="Times New Roman" w:hAnsi="Times New Roman" w:cs="Times New Roman"/>
            <w:i/>
            <w:sz w:val="24"/>
            <w:szCs w:val="24"/>
          </w:rPr>
          <w:t>http://www.anykstenai.lt/asmenys/asm.php?id=382</w:t>
        </w:r>
      </w:hyperlink>
      <w:r>
        <w:rPr>
          <w:rFonts w:ascii="Times New Roman" w:hAnsi="Times New Roman" w:cs="Times New Roman"/>
          <w:i/>
          <w:sz w:val="24"/>
          <w:szCs w:val="24"/>
        </w:rPr>
        <w:t xml:space="preserve"> </w:t>
      </w:r>
    </w:p>
    <w:p w:rsidR="00EF5B91" w:rsidRPr="008D635E" w:rsidRDefault="00EF5B91" w:rsidP="00FE76FA">
      <w:pPr>
        <w:spacing w:after="0" w:line="240" w:lineRule="auto"/>
        <w:rPr>
          <w:rFonts w:ascii="Times New Roman" w:hAnsi="Times New Roman" w:cs="Times New Roman"/>
          <w:b/>
          <w:i/>
          <w:sz w:val="24"/>
          <w:szCs w:val="24"/>
        </w:rPr>
      </w:pPr>
    </w:p>
    <w:p w:rsidR="00EF5B91" w:rsidRPr="00E40A6D" w:rsidRDefault="00AE16A8" w:rsidP="00FE76FA">
      <w:pPr>
        <w:spacing w:after="0" w:line="24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00EF5B91" w:rsidRPr="008D635E">
        <w:rPr>
          <w:rFonts w:ascii="Times New Roman" w:hAnsi="Times New Roman" w:cs="Times New Roman"/>
          <w:b/>
          <w:color w:val="000000" w:themeColor="text1"/>
          <w:sz w:val="24"/>
          <w:szCs w:val="24"/>
        </w:rPr>
        <w:t>Rašytojas prozininkas, poetas, publicistas, žurnalistas, vertėjas</w:t>
      </w:r>
      <w:r w:rsidR="00EF5B91" w:rsidRPr="00E40A6D">
        <w:rPr>
          <w:rFonts w:ascii="Times New Roman" w:hAnsi="Times New Roman" w:cs="Times New Roman"/>
          <w:color w:val="000000" w:themeColor="text1"/>
          <w:sz w:val="24"/>
          <w:szCs w:val="24"/>
        </w:rPr>
        <w:t xml:space="preserve"> </w:t>
      </w:r>
      <w:r w:rsidR="00EF5B91" w:rsidRPr="00E40A6D">
        <w:rPr>
          <w:rFonts w:ascii="Times New Roman" w:hAnsi="Times New Roman" w:cs="Times New Roman"/>
          <w:b/>
          <w:color w:val="000000" w:themeColor="text1"/>
          <w:sz w:val="24"/>
          <w:szCs w:val="24"/>
        </w:rPr>
        <w:t>VYGANDAS JUOZAPAS RAČKAITIS</w:t>
      </w:r>
      <w:r w:rsidR="00EF5B91" w:rsidRPr="00E40A6D">
        <w:rPr>
          <w:rFonts w:ascii="Times New Roman" w:hAnsi="Times New Roman" w:cs="Times New Roman"/>
          <w:color w:val="000000" w:themeColor="text1"/>
          <w:sz w:val="24"/>
          <w:szCs w:val="24"/>
        </w:rPr>
        <w:t xml:space="preserve"> gimė 1939 m. sausio 1 d., Kaune.</w:t>
      </w:r>
    </w:p>
    <w:p w:rsidR="00EF5B91" w:rsidRPr="00E40A6D" w:rsidRDefault="00EF5B91" w:rsidP="001910D0">
      <w:pPr>
        <w:spacing w:after="0" w:line="240" w:lineRule="auto"/>
        <w:ind w:firstLine="1296"/>
        <w:jc w:val="both"/>
        <w:rPr>
          <w:rFonts w:ascii="Times New Roman" w:hAnsi="Times New Roman" w:cs="Times New Roman"/>
          <w:color w:val="000000" w:themeColor="text1"/>
          <w:sz w:val="24"/>
          <w:szCs w:val="24"/>
        </w:rPr>
      </w:pPr>
      <w:r w:rsidRPr="00E40A6D">
        <w:rPr>
          <w:rFonts w:ascii="Times New Roman" w:hAnsi="Times New Roman" w:cs="Times New Roman"/>
          <w:color w:val="000000" w:themeColor="text1"/>
          <w:sz w:val="24"/>
          <w:szCs w:val="24"/>
        </w:rPr>
        <w:t xml:space="preserve">1946–1950 m. mokėsi Raudondvario (Kauno r.) pradinėje mokykloje. Nuo 1950 m. augo pas močiutę </w:t>
      </w:r>
      <w:proofErr w:type="spellStart"/>
      <w:r w:rsidRPr="00E40A6D">
        <w:rPr>
          <w:rFonts w:ascii="Times New Roman" w:hAnsi="Times New Roman" w:cs="Times New Roman"/>
          <w:color w:val="000000" w:themeColor="text1"/>
          <w:sz w:val="24"/>
          <w:szCs w:val="24"/>
        </w:rPr>
        <w:t>Gulbiniškių</w:t>
      </w:r>
      <w:proofErr w:type="spellEnd"/>
      <w:r w:rsidRPr="00E40A6D">
        <w:rPr>
          <w:rFonts w:ascii="Times New Roman" w:hAnsi="Times New Roman" w:cs="Times New Roman"/>
          <w:color w:val="000000" w:themeColor="text1"/>
          <w:sz w:val="24"/>
          <w:szCs w:val="24"/>
        </w:rPr>
        <w:t xml:space="preserve"> kaime (Vilkaviškio r.) ir 1950–1957 m. baigė Pilviškių (Vilkaviškio r.) vidurinę mokyklą. 1957–1962 m. studijavo Vilniaus universiteto Istorijos ir filologijos fakultete lietuvių kalbą ir literatūrą. Mokykliniais ir studijų metais bendradarbiavo spaudoje – laikraščiuose ir žurnale vaikams „Genys“, rašė pasakėčias.</w:t>
      </w:r>
      <w:r w:rsidR="001910D0">
        <w:rPr>
          <w:rFonts w:ascii="Times New Roman" w:hAnsi="Times New Roman" w:cs="Times New Roman"/>
          <w:color w:val="000000" w:themeColor="text1"/>
          <w:sz w:val="24"/>
          <w:szCs w:val="24"/>
        </w:rPr>
        <w:t xml:space="preserve"> </w:t>
      </w:r>
      <w:r w:rsidRPr="00E40A6D">
        <w:rPr>
          <w:rFonts w:ascii="Times New Roman" w:hAnsi="Times New Roman" w:cs="Times New Roman"/>
          <w:color w:val="000000" w:themeColor="text1"/>
          <w:sz w:val="24"/>
          <w:szCs w:val="24"/>
        </w:rPr>
        <w:t xml:space="preserve">1962–1963 m. V. </w:t>
      </w:r>
      <w:proofErr w:type="spellStart"/>
      <w:r w:rsidRPr="00E40A6D">
        <w:rPr>
          <w:rFonts w:ascii="Times New Roman" w:hAnsi="Times New Roman" w:cs="Times New Roman"/>
          <w:color w:val="000000" w:themeColor="text1"/>
          <w:sz w:val="24"/>
          <w:szCs w:val="24"/>
        </w:rPr>
        <w:t>Račkaitis</w:t>
      </w:r>
      <w:proofErr w:type="spellEnd"/>
      <w:r w:rsidRPr="00E40A6D">
        <w:rPr>
          <w:rFonts w:ascii="Times New Roman" w:hAnsi="Times New Roman" w:cs="Times New Roman"/>
          <w:color w:val="000000" w:themeColor="text1"/>
          <w:sz w:val="24"/>
          <w:szCs w:val="24"/>
        </w:rPr>
        <w:t xml:space="preserve"> dirbo Merkinės (Varėnos r.) vidurinėje mokykloje lietuvių kalbos ir literatūros mokytoju. </w:t>
      </w:r>
      <w:r w:rsidR="00515D36">
        <w:rPr>
          <w:rFonts w:ascii="Times New Roman" w:hAnsi="Times New Roman" w:cs="Times New Roman"/>
          <w:color w:val="000000" w:themeColor="text1"/>
          <w:sz w:val="24"/>
          <w:szCs w:val="24"/>
        </w:rPr>
        <w:t xml:space="preserve"> </w:t>
      </w:r>
      <w:r w:rsidRPr="00E40A6D">
        <w:rPr>
          <w:rFonts w:ascii="Times New Roman" w:hAnsi="Times New Roman" w:cs="Times New Roman"/>
          <w:color w:val="000000" w:themeColor="text1"/>
          <w:sz w:val="24"/>
          <w:szCs w:val="24"/>
        </w:rPr>
        <w:t xml:space="preserve">Nuo 1963 m. iki šiol jis gyvena ir kuria Anykščiuose. </w:t>
      </w:r>
      <w:r w:rsidR="00515D36">
        <w:rPr>
          <w:rFonts w:ascii="Times New Roman" w:hAnsi="Times New Roman" w:cs="Times New Roman"/>
          <w:color w:val="000000" w:themeColor="text1"/>
          <w:sz w:val="24"/>
          <w:szCs w:val="24"/>
        </w:rPr>
        <w:t xml:space="preserve"> </w:t>
      </w:r>
      <w:r w:rsidRPr="00E40A6D">
        <w:rPr>
          <w:rFonts w:ascii="Times New Roman" w:hAnsi="Times New Roman" w:cs="Times New Roman"/>
          <w:color w:val="000000" w:themeColor="text1"/>
          <w:sz w:val="24"/>
          <w:szCs w:val="24"/>
        </w:rPr>
        <w:t xml:space="preserve">1963–1987 m. V. </w:t>
      </w:r>
      <w:proofErr w:type="spellStart"/>
      <w:r w:rsidRPr="00E40A6D">
        <w:rPr>
          <w:rFonts w:ascii="Times New Roman" w:hAnsi="Times New Roman" w:cs="Times New Roman"/>
          <w:color w:val="000000" w:themeColor="text1"/>
          <w:sz w:val="24"/>
          <w:szCs w:val="24"/>
        </w:rPr>
        <w:t>Račkaitis</w:t>
      </w:r>
      <w:proofErr w:type="spellEnd"/>
      <w:r w:rsidRPr="00E40A6D">
        <w:rPr>
          <w:rFonts w:ascii="Times New Roman" w:hAnsi="Times New Roman" w:cs="Times New Roman"/>
          <w:color w:val="000000" w:themeColor="text1"/>
          <w:sz w:val="24"/>
          <w:szCs w:val="24"/>
        </w:rPr>
        <w:t xml:space="preserve"> dirbo Anykščių rajono laikraščio „Kolektyvinis darbas“ redakcijoje: 1963–1965 m. – skyriaus vedėju, 1965–1987 m. – atsakinguoju sekretoriumi. Jis domėjosi kultūros paveldu, gamtos įvairove ir paminklais, rengė publikacijų ciklus šiomis temomis. 1987–1989 m. jis buvo laisvas kūrybinis darbuotojas, rinko medžiagą apie rašytoją L. Didžiulienę-Žmoną ir jos kūrybinį palikimą.</w:t>
      </w:r>
    </w:p>
    <w:p w:rsidR="00EF5B91" w:rsidRDefault="00EF5B91" w:rsidP="00FE76FA">
      <w:pPr>
        <w:spacing w:after="0" w:line="240" w:lineRule="auto"/>
        <w:ind w:firstLine="1296"/>
        <w:jc w:val="both"/>
        <w:rPr>
          <w:rFonts w:ascii="Times New Roman" w:hAnsi="Times New Roman" w:cs="Times New Roman"/>
          <w:color w:val="000000" w:themeColor="text1"/>
          <w:sz w:val="24"/>
          <w:szCs w:val="24"/>
        </w:rPr>
      </w:pPr>
      <w:r w:rsidRPr="00E40A6D">
        <w:rPr>
          <w:rFonts w:ascii="Times New Roman" w:hAnsi="Times New Roman" w:cs="Times New Roman"/>
          <w:color w:val="000000" w:themeColor="text1"/>
          <w:sz w:val="24"/>
          <w:szCs w:val="24"/>
        </w:rPr>
        <w:t>1991–2009 m. jis buvo Kauno įmonės „Naujasis amžius“ savaitraščio vaikams „Kregždutė“ redaktorius, 1991–2003 m. – A. Baranausko ir A. Vienuolio-Žukausko memorialinio muziejaus kultūros istorijos leidinio „Anykščiai“ redaktorius, kol šie leidiniai nustojo ėję.</w:t>
      </w:r>
    </w:p>
    <w:p w:rsidR="00EF5B91" w:rsidRDefault="00EF5B91" w:rsidP="00FE76FA">
      <w:pPr>
        <w:spacing w:after="0" w:line="240" w:lineRule="auto"/>
        <w:ind w:firstLine="1296"/>
        <w:jc w:val="both"/>
        <w:rPr>
          <w:rFonts w:ascii="Times New Roman" w:hAnsi="Times New Roman" w:cs="Times New Roman"/>
          <w:color w:val="000000" w:themeColor="text1"/>
          <w:sz w:val="24"/>
          <w:szCs w:val="24"/>
        </w:rPr>
      </w:pPr>
      <w:r w:rsidRPr="004B5525">
        <w:rPr>
          <w:rFonts w:ascii="Times New Roman" w:hAnsi="Times New Roman" w:cs="Times New Roman"/>
          <w:color w:val="000000" w:themeColor="text1"/>
          <w:sz w:val="24"/>
          <w:szCs w:val="24"/>
        </w:rPr>
        <w:t xml:space="preserve">V. </w:t>
      </w:r>
      <w:proofErr w:type="spellStart"/>
      <w:r w:rsidRPr="004B5525">
        <w:rPr>
          <w:rFonts w:ascii="Times New Roman" w:hAnsi="Times New Roman" w:cs="Times New Roman"/>
          <w:color w:val="000000" w:themeColor="text1"/>
          <w:sz w:val="24"/>
          <w:szCs w:val="24"/>
        </w:rPr>
        <w:t>Račk</w:t>
      </w:r>
      <w:r>
        <w:rPr>
          <w:rFonts w:ascii="Times New Roman" w:hAnsi="Times New Roman" w:cs="Times New Roman"/>
          <w:color w:val="000000" w:themeColor="text1"/>
          <w:sz w:val="24"/>
          <w:szCs w:val="24"/>
        </w:rPr>
        <w:t>aitis</w:t>
      </w:r>
      <w:proofErr w:type="spellEnd"/>
      <w:r>
        <w:rPr>
          <w:rFonts w:ascii="Times New Roman" w:hAnsi="Times New Roman" w:cs="Times New Roman"/>
          <w:color w:val="000000" w:themeColor="text1"/>
          <w:sz w:val="24"/>
          <w:szCs w:val="24"/>
        </w:rPr>
        <w:t xml:space="preserve"> parašė ir išleido knygas:</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sidRPr="004B5525">
        <w:rPr>
          <w:rFonts w:ascii="Times New Roman" w:hAnsi="Times New Roman" w:cs="Times New Roman"/>
          <w:color w:val="000000" w:themeColor="text1"/>
          <w:sz w:val="24"/>
          <w:szCs w:val="24"/>
        </w:rPr>
        <w:t xml:space="preserve">1974 </w:t>
      </w:r>
      <w:r>
        <w:rPr>
          <w:rFonts w:ascii="Times New Roman" w:hAnsi="Times New Roman" w:cs="Times New Roman"/>
          <w:color w:val="000000" w:themeColor="text1"/>
          <w:sz w:val="24"/>
          <w:szCs w:val="24"/>
        </w:rPr>
        <w:t>m. – „Keturiasdešimtuoju meridianu“</w:t>
      </w:r>
      <w:r w:rsidRPr="004B5525">
        <w:rPr>
          <w:rFonts w:ascii="Times New Roman" w:hAnsi="Times New Roman" w:cs="Times New Roman"/>
          <w:color w:val="000000" w:themeColor="text1"/>
          <w:sz w:val="24"/>
          <w:szCs w:val="24"/>
        </w:rPr>
        <w:t xml:space="preserve"> (su Milda Telksnyte</w:t>
      </w:r>
      <w:r>
        <w:rPr>
          <w:rFonts w:ascii="Times New Roman" w:hAnsi="Times New Roman" w:cs="Times New Roman"/>
          <w:color w:val="000000" w:themeColor="text1"/>
          <w:sz w:val="24"/>
          <w:szCs w:val="24"/>
        </w:rPr>
        <w:t>, kelionių reportažų rinkinys).</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1978 m. – „Šventąja“</w:t>
      </w:r>
      <w:r w:rsidRPr="004B5525">
        <w:rPr>
          <w:rFonts w:ascii="Times New Roman" w:hAnsi="Times New Roman" w:cs="Times New Roman"/>
          <w:color w:val="000000" w:themeColor="text1"/>
          <w:sz w:val="24"/>
          <w:szCs w:val="24"/>
        </w:rPr>
        <w:t xml:space="preserve"> (su M. Telksnyte, kraštotyrinė kelionių apybraiža).</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1980 m. – „Ten, kur Merkys“</w:t>
      </w:r>
      <w:r w:rsidRPr="004B5525">
        <w:rPr>
          <w:rFonts w:ascii="Times New Roman" w:hAnsi="Times New Roman" w:cs="Times New Roman"/>
          <w:color w:val="000000" w:themeColor="text1"/>
          <w:sz w:val="24"/>
          <w:szCs w:val="24"/>
        </w:rPr>
        <w:t xml:space="preserve"> (kraštotyrinė kelionių apybraiža).</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1982 m. – „Kas čia žydi“</w:t>
      </w:r>
      <w:r w:rsidRPr="004B5525">
        <w:rPr>
          <w:rFonts w:ascii="Times New Roman" w:hAnsi="Times New Roman" w:cs="Times New Roman"/>
          <w:color w:val="000000" w:themeColor="text1"/>
          <w:sz w:val="24"/>
          <w:szCs w:val="24"/>
        </w:rPr>
        <w:t xml:space="preserve"> (vaizdeliai vaikams).</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1983 m. – „Dubysa“</w:t>
      </w:r>
      <w:r w:rsidRPr="004B5525">
        <w:rPr>
          <w:rFonts w:ascii="Times New Roman" w:hAnsi="Times New Roman" w:cs="Times New Roman"/>
          <w:color w:val="000000" w:themeColor="text1"/>
          <w:sz w:val="24"/>
          <w:szCs w:val="24"/>
        </w:rPr>
        <w:t xml:space="preserve"> (su M. Telksnyte, kraštotyrinė kelionių apybraiža). </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1984 m. – „Pavasario žvanguliai“</w:t>
      </w:r>
      <w:r w:rsidRPr="004B5525">
        <w:rPr>
          <w:rFonts w:ascii="Times New Roman" w:hAnsi="Times New Roman" w:cs="Times New Roman"/>
          <w:color w:val="000000" w:themeColor="text1"/>
          <w:sz w:val="24"/>
          <w:szCs w:val="24"/>
        </w:rPr>
        <w:t xml:space="preserve"> (vaizdeliai vaikams).  </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1985 m. – „Miško etiudai“</w:t>
      </w:r>
      <w:r w:rsidRPr="004B5525">
        <w:rPr>
          <w:rFonts w:ascii="Times New Roman" w:hAnsi="Times New Roman" w:cs="Times New Roman"/>
          <w:color w:val="000000" w:themeColor="text1"/>
          <w:sz w:val="24"/>
          <w:szCs w:val="24"/>
        </w:rPr>
        <w:t xml:space="preserve"> (gamtos miniatiūros).</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1986 m. – „Į aukštą kalną“</w:t>
      </w:r>
      <w:r w:rsidRPr="004B5525">
        <w:rPr>
          <w:rFonts w:ascii="Times New Roman" w:hAnsi="Times New Roman" w:cs="Times New Roman"/>
          <w:color w:val="000000" w:themeColor="text1"/>
          <w:sz w:val="24"/>
          <w:szCs w:val="24"/>
        </w:rPr>
        <w:t xml:space="preserve"> (su M. Telksnyte, biografinė apybraiža apie Joną Biliūną, pataisytas ir papildytas leidimas – 2008 m.).</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1991 m. – „Atminties medis“</w:t>
      </w:r>
      <w:r w:rsidRPr="004B5525">
        <w:rPr>
          <w:rFonts w:ascii="Times New Roman" w:hAnsi="Times New Roman" w:cs="Times New Roman"/>
          <w:color w:val="000000" w:themeColor="text1"/>
          <w:sz w:val="24"/>
          <w:szCs w:val="24"/>
        </w:rPr>
        <w:t xml:space="preserve"> (su M. Telksnyte, miniatiūros ir meditacijos).</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1992 m. – „Skėtis drugeliui“</w:t>
      </w:r>
      <w:r w:rsidRPr="004B5525">
        <w:rPr>
          <w:rFonts w:ascii="Times New Roman" w:hAnsi="Times New Roman" w:cs="Times New Roman"/>
          <w:color w:val="000000" w:themeColor="text1"/>
          <w:sz w:val="24"/>
          <w:szCs w:val="24"/>
        </w:rPr>
        <w:t xml:space="preserve"> (</w:t>
      </w:r>
      <w:proofErr w:type="spellStart"/>
      <w:r w:rsidRPr="004B5525">
        <w:rPr>
          <w:rFonts w:ascii="Times New Roman" w:hAnsi="Times New Roman" w:cs="Times New Roman"/>
          <w:color w:val="000000" w:themeColor="text1"/>
          <w:sz w:val="24"/>
          <w:szCs w:val="24"/>
        </w:rPr>
        <w:t>apsakymėliai</w:t>
      </w:r>
      <w:proofErr w:type="spellEnd"/>
      <w:r w:rsidRPr="004B5525">
        <w:rPr>
          <w:rFonts w:ascii="Times New Roman" w:hAnsi="Times New Roman" w:cs="Times New Roman"/>
          <w:color w:val="000000" w:themeColor="text1"/>
          <w:sz w:val="24"/>
          <w:szCs w:val="24"/>
        </w:rPr>
        <w:t xml:space="preserve"> vaika</w:t>
      </w:r>
      <w:r>
        <w:rPr>
          <w:rFonts w:ascii="Times New Roman" w:hAnsi="Times New Roman" w:cs="Times New Roman"/>
          <w:color w:val="000000" w:themeColor="text1"/>
          <w:sz w:val="24"/>
          <w:szCs w:val="24"/>
        </w:rPr>
        <w:t>ms), „Pokario istorijos“</w:t>
      </w:r>
      <w:r w:rsidRPr="004B5525">
        <w:rPr>
          <w:rFonts w:ascii="Times New Roman" w:hAnsi="Times New Roman" w:cs="Times New Roman"/>
          <w:color w:val="000000" w:themeColor="text1"/>
          <w:sz w:val="24"/>
          <w:szCs w:val="24"/>
        </w:rPr>
        <w:t xml:space="preserve"> (beletrizuoti atsiminimai).</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1995 m. – „Nevėžiu ir jo pakrantėmis“</w:t>
      </w:r>
      <w:r w:rsidRPr="004B5525">
        <w:rPr>
          <w:rFonts w:ascii="Times New Roman" w:hAnsi="Times New Roman" w:cs="Times New Roman"/>
          <w:color w:val="000000" w:themeColor="text1"/>
          <w:sz w:val="24"/>
          <w:szCs w:val="24"/>
        </w:rPr>
        <w:t xml:space="preserve"> (su M. Telksnyte, kraštotyrinė kelionių apybraiža). </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1996 m. – „Mūsų Anykščiai“</w:t>
      </w:r>
      <w:r w:rsidRPr="004B5525">
        <w:rPr>
          <w:rFonts w:ascii="Times New Roman" w:hAnsi="Times New Roman" w:cs="Times New Roman"/>
          <w:color w:val="000000" w:themeColor="text1"/>
          <w:sz w:val="24"/>
          <w:szCs w:val="24"/>
        </w:rPr>
        <w:t xml:space="preserve"> (su M. Telksnyte, kraštotyrinė literatūrinė apybraiža).</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2001 m. – „</w:t>
      </w:r>
      <w:proofErr w:type="spellStart"/>
      <w:r w:rsidRPr="004B5525">
        <w:rPr>
          <w:rFonts w:ascii="Times New Roman" w:hAnsi="Times New Roman" w:cs="Times New Roman"/>
          <w:color w:val="000000" w:themeColor="text1"/>
          <w:sz w:val="24"/>
          <w:szCs w:val="24"/>
        </w:rPr>
        <w:t>Latavos</w:t>
      </w:r>
      <w:proofErr w:type="spellEnd"/>
      <w:r w:rsidRPr="004B5525">
        <w:rPr>
          <w:rFonts w:ascii="Times New Roman" w:hAnsi="Times New Roman" w:cs="Times New Roman"/>
          <w:color w:val="000000" w:themeColor="text1"/>
          <w:sz w:val="24"/>
          <w:szCs w:val="24"/>
        </w:rPr>
        <w:t xml:space="preserve"> etiudai</w:t>
      </w:r>
      <w:r>
        <w:rPr>
          <w:rFonts w:ascii="Times New Roman" w:hAnsi="Times New Roman" w:cs="Times New Roman"/>
          <w:color w:val="000000" w:themeColor="text1"/>
          <w:sz w:val="24"/>
          <w:szCs w:val="24"/>
        </w:rPr>
        <w:t>“</w:t>
      </w:r>
      <w:r w:rsidRPr="004B5525">
        <w:rPr>
          <w:rFonts w:ascii="Times New Roman" w:hAnsi="Times New Roman" w:cs="Times New Roman"/>
          <w:color w:val="000000" w:themeColor="text1"/>
          <w:sz w:val="24"/>
          <w:szCs w:val="24"/>
        </w:rPr>
        <w:t xml:space="preserve"> (gamtos miniatiūros). </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2002 m. – „Atodangos“</w:t>
      </w:r>
      <w:r w:rsidRPr="004B5525">
        <w:rPr>
          <w:rFonts w:ascii="Times New Roman" w:hAnsi="Times New Roman" w:cs="Times New Roman"/>
          <w:color w:val="000000" w:themeColor="text1"/>
          <w:sz w:val="24"/>
          <w:szCs w:val="24"/>
        </w:rPr>
        <w:t xml:space="preserve"> (eilėraščiai).</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2004 m. – „Kaip lašas mariose...“</w:t>
      </w:r>
      <w:r w:rsidRPr="004B5525">
        <w:rPr>
          <w:rFonts w:ascii="Times New Roman" w:hAnsi="Times New Roman" w:cs="Times New Roman"/>
          <w:color w:val="000000" w:themeColor="text1"/>
          <w:sz w:val="24"/>
          <w:szCs w:val="24"/>
        </w:rPr>
        <w:t xml:space="preserve"> (su M. Telksnyte, biografinė knyga apie Liudviką Didžiulienę-Žmoną).</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2005 m. – „Kunigas Bronius Strazdas“</w:t>
      </w:r>
      <w:r w:rsidRPr="004B5525">
        <w:rPr>
          <w:rFonts w:ascii="Times New Roman" w:hAnsi="Times New Roman" w:cs="Times New Roman"/>
          <w:color w:val="000000" w:themeColor="text1"/>
          <w:sz w:val="24"/>
          <w:szCs w:val="24"/>
        </w:rPr>
        <w:t xml:space="preserve"> (sudarė kartu su M. Telksnyte, biografinis straipsn</w:t>
      </w:r>
      <w:r>
        <w:rPr>
          <w:rFonts w:ascii="Times New Roman" w:hAnsi="Times New Roman" w:cs="Times New Roman"/>
          <w:color w:val="000000" w:themeColor="text1"/>
          <w:sz w:val="24"/>
          <w:szCs w:val="24"/>
        </w:rPr>
        <w:t>ių rinkinys), „</w:t>
      </w:r>
      <w:r w:rsidRPr="004B5525">
        <w:rPr>
          <w:rFonts w:ascii="Times New Roman" w:hAnsi="Times New Roman" w:cs="Times New Roman"/>
          <w:color w:val="000000" w:themeColor="text1"/>
          <w:sz w:val="24"/>
          <w:szCs w:val="24"/>
        </w:rPr>
        <w:t>Čia liko mano širdis</w:t>
      </w:r>
      <w:r>
        <w:rPr>
          <w:rFonts w:ascii="Times New Roman" w:hAnsi="Times New Roman" w:cs="Times New Roman"/>
          <w:color w:val="000000" w:themeColor="text1"/>
          <w:sz w:val="24"/>
          <w:szCs w:val="24"/>
        </w:rPr>
        <w:t>... : anykštėnai apie Anykščius“</w:t>
      </w:r>
      <w:r w:rsidRPr="004B5525">
        <w:rPr>
          <w:rFonts w:ascii="Times New Roman" w:hAnsi="Times New Roman" w:cs="Times New Roman"/>
          <w:color w:val="000000" w:themeColor="text1"/>
          <w:sz w:val="24"/>
          <w:szCs w:val="24"/>
        </w:rPr>
        <w:t xml:space="preserve"> (atsiminimų rinkinys, parengė kartu su Rasa Bražėnaite ir M. Telksnyte).</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2006 m. – „Bėga vėjas miškais“ </w:t>
      </w:r>
      <w:r w:rsidRPr="004B5525">
        <w:rPr>
          <w:rFonts w:ascii="Times New Roman" w:hAnsi="Times New Roman" w:cs="Times New Roman"/>
          <w:color w:val="000000" w:themeColor="text1"/>
          <w:sz w:val="24"/>
          <w:szCs w:val="24"/>
        </w:rPr>
        <w:t>(eilėraščiai ir miniatiūros).</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2007 m. – „</w:t>
      </w:r>
      <w:proofErr w:type="spellStart"/>
      <w:r>
        <w:rPr>
          <w:rFonts w:ascii="Times New Roman" w:hAnsi="Times New Roman" w:cs="Times New Roman"/>
          <w:color w:val="000000" w:themeColor="text1"/>
          <w:sz w:val="24"/>
          <w:szCs w:val="24"/>
        </w:rPr>
        <w:t>Devynžiedė</w:t>
      </w:r>
      <w:proofErr w:type="spellEnd"/>
      <w:r>
        <w:rPr>
          <w:rFonts w:ascii="Times New Roman" w:hAnsi="Times New Roman" w:cs="Times New Roman"/>
          <w:color w:val="000000" w:themeColor="text1"/>
          <w:sz w:val="24"/>
          <w:szCs w:val="24"/>
        </w:rPr>
        <w:t>“</w:t>
      </w:r>
      <w:r w:rsidRPr="004B5525">
        <w:rPr>
          <w:rFonts w:ascii="Times New Roman" w:hAnsi="Times New Roman" w:cs="Times New Roman"/>
          <w:color w:val="000000" w:themeColor="text1"/>
          <w:sz w:val="24"/>
          <w:szCs w:val="24"/>
        </w:rPr>
        <w:t xml:space="preserve"> (etiudų romanas).</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2009 m. – „O saule žeme...“ (impresijos), „Daumanto kalavijas“</w:t>
      </w:r>
      <w:r w:rsidRPr="004B5525">
        <w:rPr>
          <w:rFonts w:ascii="Times New Roman" w:hAnsi="Times New Roman" w:cs="Times New Roman"/>
          <w:color w:val="000000" w:themeColor="text1"/>
          <w:sz w:val="24"/>
          <w:szCs w:val="24"/>
        </w:rPr>
        <w:t xml:space="preserve"> (su M. </w:t>
      </w:r>
      <w:r>
        <w:rPr>
          <w:rFonts w:ascii="Times New Roman" w:hAnsi="Times New Roman" w:cs="Times New Roman"/>
          <w:color w:val="000000" w:themeColor="text1"/>
          <w:sz w:val="24"/>
          <w:szCs w:val="24"/>
        </w:rPr>
        <w:t xml:space="preserve">Telksnyte, istorinis romanas), „Kamanė </w:t>
      </w:r>
      <w:proofErr w:type="spellStart"/>
      <w:r>
        <w:rPr>
          <w:rFonts w:ascii="Times New Roman" w:hAnsi="Times New Roman" w:cs="Times New Roman"/>
          <w:color w:val="000000" w:themeColor="text1"/>
          <w:sz w:val="24"/>
          <w:szCs w:val="24"/>
        </w:rPr>
        <w:t>Dūzgalė</w:t>
      </w:r>
      <w:proofErr w:type="spellEnd"/>
      <w:r>
        <w:rPr>
          <w:rFonts w:ascii="Times New Roman" w:hAnsi="Times New Roman" w:cs="Times New Roman"/>
          <w:color w:val="000000" w:themeColor="text1"/>
          <w:sz w:val="24"/>
          <w:szCs w:val="24"/>
        </w:rPr>
        <w:t>“</w:t>
      </w:r>
      <w:r w:rsidRPr="004B5525">
        <w:rPr>
          <w:rFonts w:ascii="Times New Roman" w:hAnsi="Times New Roman" w:cs="Times New Roman"/>
          <w:color w:val="000000" w:themeColor="text1"/>
          <w:sz w:val="24"/>
          <w:szCs w:val="24"/>
        </w:rPr>
        <w:t xml:space="preserve"> (su M. Telksnyte, </w:t>
      </w:r>
      <w:proofErr w:type="spellStart"/>
      <w:r w:rsidRPr="004B5525">
        <w:rPr>
          <w:rFonts w:ascii="Times New Roman" w:hAnsi="Times New Roman" w:cs="Times New Roman"/>
          <w:color w:val="000000" w:themeColor="text1"/>
          <w:sz w:val="24"/>
          <w:szCs w:val="24"/>
        </w:rPr>
        <w:t>animalistinė</w:t>
      </w:r>
      <w:proofErr w:type="spellEnd"/>
      <w:r w:rsidRPr="004B5525">
        <w:rPr>
          <w:rFonts w:ascii="Times New Roman" w:hAnsi="Times New Roman" w:cs="Times New Roman"/>
          <w:color w:val="000000" w:themeColor="text1"/>
          <w:sz w:val="24"/>
          <w:szCs w:val="24"/>
        </w:rPr>
        <w:t xml:space="preserve"> apysaka vaikams).</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2011 m. – „Nuo rudens lig rudens“</w:t>
      </w:r>
      <w:r w:rsidRPr="004B5525">
        <w:rPr>
          <w:rFonts w:ascii="Times New Roman" w:hAnsi="Times New Roman" w:cs="Times New Roman"/>
          <w:color w:val="000000" w:themeColor="text1"/>
          <w:sz w:val="24"/>
          <w:szCs w:val="24"/>
        </w:rPr>
        <w:t xml:space="preserve"> (eilėraščiai).</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2012 m. – „Ir mes čia buvom...“</w:t>
      </w:r>
      <w:r w:rsidRPr="004B5525">
        <w:rPr>
          <w:rFonts w:ascii="Times New Roman" w:hAnsi="Times New Roman" w:cs="Times New Roman"/>
          <w:color w:val="000000" w:themeColor="text1"/>
          <w:sz w:val="24"/>
          <w:szCs w:val="24"/>
        </w:rPr>
        <w:t xml:space="preserve"> (su M. Telksnyte, dokumentinė proza).</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2013 m. – „</w:t>
      </w:r>
      <w:r w:rsidRPr="004B5525">
        <w:rPr>
          <w:rFonts w:ascii="Times New Roman" w:hAnsi="Times New Roman" w:cs="Times New Roman"/>
          <w:color w:val="000000" w:themeColor="text1"/>
          <w:sz w:val="24"/>
          <w:szCs w:val="24"/>
        </w:rPr>
        <w:t xml:space="preserve">Mano </w:t>
      </w:r>
      <w:proofErr w:type="spellStart"/>
      <w:r w:rsidRPr="004B5525">
        <w:rPr>
          <w:rFonts w:ascii="Times New Roman" w:hAnsi="Times New Roman" w:cs="Times New Roman"/>
          <w:color w:val="000000" w:themeColor="text1"/>
          <w:sz w:val="24"/>
          <w:szCs w:val="24"/>
        </w:rPr>
        <w:t>Gulbini</w:t>
      </w:r>
      <w:r>
        <w:rPr>
          <w:rFonts w:ascii="Times New Roman" w:hAnsi="Times New Roman" w:cs="Times New Roman"/>
          <w:color w:val="000000" w:themeColor="text1"/>
          <w:sz w:val="24"/>
          <w:szCs w:val="24"/>
        </w:rPr>
        <w:t>škiai</w:t>
      </w:r>
      <w:proofErr w:type="spellEnd"/>
      <w:r>
        <w:rPr>
          <w:rFonts w:ascii="Times New Roman" w:hAnsi="Times New Roman" w:cs="Times New Roman"/>
          <w:color w:val="000000" w:themeColor="text1"/>
          <w:sz w:val="24"/>
          <w:szCs w:val="24"/>
        </w:rPr>
        <w:t xml:space="preserve"> : iš vaikystės atsiminimų“</w:t>
      </w:r>
      <w:r w:rsidRPr="004B5525">
        <w:rPr>
          <w:rFonts w:ascii="Times New Roman" w:hAnsi="Times New Roman" w:cs="Times New Roman"/>
          <w:color w:val="000000" w:themeColor="text1"/>
          <w:sz w:val="24"/>
          <w:szCs w:val="24"/>
        </w:rPr>
        <w:t>.</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2014 m. – „...ir neramu tapo“</w:t>
      </w:r>
      <w:r w:rsidRPr="004B5525">
        <w:rPr>
          <w:rFonts w:ascii="Times New Roman" w:hAnsi="Times New Roman" w:cs="Times New Roman"/>
          <w:color w:val="000000" w:themeColor="text1"/>
          <w:sz w:val="24"/>
          <w:szCs w:val="24"/>
        </w:rPr>
        <w:t xml:space="preserve"> (su M. Telksnyte, biografinė apysaka apie Antano Baranausko vaikystę ir jaunystę).</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 m. – „</w:t>
      </w:r>
      <w:proofErr w:type="spellStart"/>
      <w:r>
        <w:rPr>
          <w:rFonts w:ascii="Times New Roman" w:hAnsi="Times New Roman" w:cs="Times New Roman"/>
          <w:color w:val="000000" w:themeColor="text1"/>
          <w:sz w:val="24"/>
          <w:szCs w:val="24"/>
        </w:rPr>
        <w:t>Užuoganos</w:t>
      </w:r>
      <w:proofErr w:type="spellEnd"/>
      <w:r>
        <w:rPr>
          <w:rFonts w:ascii="Times New Roman" w:hAnsi="Times New Roman" w:cs="Times New Roman"/>
          <w:color w:val="000000" w:themeColor="text1"/>
          <w:sz w:val="24"/>
          <w:szCs w:val="24"/>
        </w:rPr>
        <w:t>“</w:t>
      </w:r>
      <w:r w:rsidRPr="004B5525">
        <w:rPr>
          <w:rFonts w:ascii="Times New Roman" w:hAnsi="Times New Roman" w:cs="Times New Roman"/>
          <w:color w:val="000000" w:themeColor="text1"/>
          <w:sz w:val="24"/>
          <w:szCs w:val="24"/>
        </w:rPr>
        <w:t xml:space="preserve"> (trumpoji proza ir eilėraščiai).</w:t>
      </w:r>
    </w:p>
    <w:p w:rsidR="00EF5B91" w:rsidRPr="004B5525" w:rsidRDefault="00EF5B91" w:rsidP="00FE76FA">
      <w:pPr>
        <w:spacing w:after="0" w:line="240" w:lineRule="auto"/>
        <w:jc w:val="both"/>
        <w:rPr>
          <w:rFonts w:ascii="Times New Roman" w:hAnsi="Times New Roman" w:cs="Times New Roman"/>
          <w:color w:val="000000" w:themeColor="text1"/>
          <w:sz w:val="24"/>
          <w:szCs w:val="24"/>
        </w:rPr>
      </w:pPr>
      <w:r w:rsidRPr="004B5525">
        <w:rPr>
          <w:rFonts w:ascii="Times New Roman" w:hAnsi="Times New Roman" w:cs="Times New Roman"/>
          <w:color w:val="000000" w:themeColor="text1"/>
          <w:sz w:val="24"/>
          <w:szCs w:val="24"/>
        </w:rPr>
        <w:t xml:space="preserve">V. </w:t>
      </w:r>
      <w:proofErr w:type="spellStart"/>
      <w:r w:rsidRPr="004B5525">
        <w:rPr>
          <w:rFonts w:ascii="Times New Roman" w:hAnsi="Times New Roman" w:cs="Times New Roman"/>
          <w:color w:val="000000" w:themeColor="text1"/>
          <w:sz w:val="24"/>
          <w:szCs w:val="24"/>
        </w:rPr>
        <w:t>Račkaitis</w:t>
      </w:r>
      <w:proofErr w:type="spellEnd"/>
      <w:r w:rsidRPr="004B5525">
        <w:rPr>
          <w:rFonts w:ascii="Times New Roman" w:hAnsi="Times New Roman" w:cs="Times New Roman"/>
          <w:color w:val="000000" w:themeColor="text1"/>
          <w:sz w:val="24"/>
          <w:szCs w:val="24"/>
        </w:rPr>
        <w:t xml:space="preserve"> kartu su M. Telksnyte parengė ir </w:t>
      </w:r>
      <w:r>
        <w:rPr>
          <w:rFonts w:ascii="Times New Roman" w:hAnsi="Times New Roman" w:cs="Times New Roman"/>
          <w:color w:val="000000" w:themeColor="text1"/>
          <w:sz w:val="24"/>
          <w:szCs w:val="24"/>
        </w:rPr>
        <w:t>išleido L. Didžiulienės-Žmonos „Raštų“</w:t>
      </w:r>
      <w:r w:rsidRPr="004B5525">
        <w:rPr>
          <w:rFonts w:ascii="Times New Roman" w:hAnsi="Times New Roman" w:cs="Times New Roman"/>
          <w:color w:val="000000" w:themeColor="text1"/>
          <w:sz w:val="24"/>
          <w:szCs w:val="24"/>
        </w:rPr>
        <w:t xml:space="preserve"> dvitomį (1996, 1998 m.).</w:t>
      </w:r>
    </w:p>
    <w:p w:rsidR="00EF5B91" w:rsidRPr="00E40A6D" w:rsidRDefault="00EF5B91" w:rsidP="00B051E6">
      <w:pPr>
        <w:spacing w:after="0" w:line="240" w:lineRule="auto"/>
        <w:ind w:firstLine="1296"/>
        <w:jc w:val="both"/>
        <w:rPr>
          <w:rFonts w:ascii="Times New Roman" w:hAnsi="Times New Roman" w:cs="Times New Roman"/>
          <w:color w:val="000000" w:themeColor="text1"/>
          <w:sz w:val="24"/>
          <w:szCs w:val="24"/>
        </w:rPr>
      </w:pPr>
      <w:r w:rsidRPr="004B5525">
        <w:rPr>
          <w:rFonts w:ascii="Times New Roman" w:hAnsi="Times New Roman" w:cs="Times New Roman"/>
          <w:color w:val="000000" w:themeColor="text1"/>
          <w:sz w:val="24"/>
          <w:szCs w:val="24"/>
        </w:rPr>
        <w:t xml:space="preserve">Iš bulgarų ir rusų kalbų V. </w:t>
      </w:r>
      <w:proofErr w:type="spellStart"/>
      <w:r w:rsidRPr="004B5525">
        <w:rPr>
          <w:rFonts w:ascii="Times New Roman" w:hAnsi="Times New Roman" w:cs="Times New Roman"/>
          <w:color w:val="000000" w:themeColor="text1"/>
          <w:sz w:val="24"/>
          <w:szCs w:val="24"/>
        </w:rPr>
        <w:t>Račkaitis</w:t>
      </w:r>
      <w:proofErr w:type="spellEnd"/>
      <w:r w:rsidRPr="004B5525">
        <w:rPr>
          <w:rFonts w:ascii="Times New Roman" w:hAnsi="Times New Roman" w:cs="Times New Roman"/>
          <w:color w:val="000000" w:themeColor="text1"/>
          <w:sz w:val="24"/>
          <w:szCs w:val="24"/>
        </w:rPr>
        <w:t xml:space="preserve"> išvertė ir išleido: </w:t>
      </w:r>
      <w:r>
        <w:rPr>
          <w:rFonts w:ascii="Times New Roman" w:hAnsi="Times New Roman" w:cs="Times New Roman"/>
          <w:color w:val="000000" w:themeColor="text1"/>
          <w:sz w:val="24"/>
          <w:szCs w:val="24"/>
        </w:rPr>
        <w:t xml:space="preserve">1964 m. – V. </w:t>
      </w:r>
      <w:proofErr w:type="spellStart"/>
      <w:r>
        <w:rPr>
          <w:rFonts w:ascii="Times New Roman" w:hAnsi="Times New Roman" w:cs="Times New Roman"/>
          <w:color w:val="000000" w:themeColor="text1"/>
          <w:sz w:val="24"/>
          <w:szCs w:val="24"/>
        </w:rPr>
        <w:t>Nestoika</w:t>
      </w:r>
      <w:proofErr w:type="spellEnd"/>
      <w:r>
        <w:rPr>
          <w:rFonts w:ascii="Times New Roman" w:hAnsi="Times New Roman" w:cs="Times New Roman"/>
          <w:color w:val="000000" w:themeColor="text1"/>
          <w:sz w:val="24"/>
          <w:szCs w:val="24"/>
        </w:rPr>
        <w:t xml:space="preserve"> „Saulės zuikučių šalyje“</w:t>
      </w:r>
      <w:r w:rsidRPr="004B5525">
        <w:rPr>
          <w:rFonts w:ascii="Times New Roman" w:hAnsi="Times New Roman" w:cs="Times New Roman"/>
          <w:color w:val="000000" w:themeColor="text1"/>
          <w:sz w:val="24"/>
          <w:szCs w:val="24"/>
        </w:rPr>
        <w:t xml:space="preserve"> (apysaka-pasaka vaikams).</w:t>
      </w:r>
      <w:r w:rsidR="00B051E6">
        <w:rPr>
          <w:rFonts w:ascii="Times New Roman" w:hAnsi="Times New Roman" w:cs="Times New Roman"/>
          <w:color w:val="000000" w:themeColor="text1"/>
          <w:sz w:val="24"/>
          <w:szCs w:val="24"/>
        </w:rPr>
        <w:t xml:space="preserve"> </w:t>
      </w:r>
      <w:r w:rsidRPr="004B5525">
        <w:rPr>
          <w:rFonts w:ascii="Times New Roman" w:hAnsi="Times New Roman" w:cs="Times New Roman"/>
          <w:color w:val="000000" w:themeColor="text1"/>
          <w:sz w:val="24"/>
          <w:szCs w:val="24"/>
        </w:rPr>
        <w:t xml:space="preserve">1971 </w:t>
      </w:r>
      <w:r>
        <w:rPr>
          <w:rFonts w:ascii="Times New Roman" w:hAnsi="Times New Roman" w:cs="Times New Roman"/>
          <w:color w:val="000000" w:themeColor="text1"/>
          <w:sz w:val="24"/>
          <w:szCs w:val="24"/>
        </w:rPr>
        <w:t xml:space="preserve">m. – J. </w:t>
      </w:r>
      <w:proofErr w:type="spellStart"/>
      <w:r>
        <w:rPr>
          <w:rFonts w:ascii="Times New Roman" w:hAnsi="Times New Roman" w:cs="Times New Roman"/>
          <w:color w:val="000000" w:themeColor="text1"/>
          <w:sz w:val="24"/>
          <w:szCs w:val="24"/>
        </w:rPr>
        <w:t>Jovkov</w:t>
      </w:r>
      <w:proofErr w:type="spellEnd"/>
      <w:r>
        <w:rPr>
          <w:rFonts w:ascii="Times New Roman" w:hAnsi="Times New Roman" w:cs="Times New Roman"/>
          <w:color w:val="000000" w:themeColor="text1"/>
          <w:sz w:val="24"/>
          <w:szCs w:val="24"/>
        </w:rPr>
        <w:t xml:space="preserve"> „Balkanų legendos“</w:t>
      </w:r>
      <w:r w:rsidRPr="004B5525">
        <w:rPr>
          <w:rFonts w:ascii="Times New Roman" w:hAnsi="Times New Roman" w:cs="Times New Roman"/>
          <w:color w:val="000000" w:themeColor="text1"/>
          <w:sz w:val="24"/>
          <w:szCs w:val="24"/>
        </w:rPr>
        <w:t>.</w:t>
      </w:r>
      <w:r w:rsidR="00B051E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1973 m. – B. </w:t>
      </w:r>
      <w:proofErr w:type="spellStart"/>
      <w:r>
        <w:rPr>
          <w:rFonts w:ascii="Times New Roman" w:hAnsi="Times New Roman" w:cs="Times New Roman"/>
          <w:color w:val="000000" w:themeColor="text1"/>
          <w:sz w:val="24"/>
          <w:szCs w:val="24"/>
        </w:rPr>
        <w:t>Rainov</w:t>
      </w:r>
      <w:proofErr w:type="spellEnd"/>
      <w:r>
        <w:rPr>
          <w:rFonts w:ascii="Times New Roman" w:hAnsi="Times New Roman" w:cs="Times New Roman"/>
          <w:color w:val="000000" w:themeColor="text1"/>
          <w:sz w:val="24"/>
          <w:szCs w:val="24"/>
        </w:rPr>
        <w:t xml:space="preserve"> „Geriausias oras – dargana“</w:t>
      </w:r>
      <w:r w:rsidRPr="004B5525">
        <w:rPr>
          <w:rFonts w:ascii="Times New Roman" w:hAnsi="Times New Roman" w:cs="Times New Roman"/>
          <w:color w:val="000000" w:themeColor="text1"/>
          <w:sz w:val="24"/>
          <w:szCs w:val="24"/>
        </w:rPr>
        <w:t xml:space="preserve"> (nuotykių romanas).</w:t>
      </w:r>
      <w:r w:rsidR="00B051E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1976 m. – V. </w:t>
      </w:r>
      <w:proofErr w:type="spellStart"/>
      <w:r>
        <w:rPr>
          <w:rFonts w:ascii="Times New Roman" w:hAnsi="Times New Roman" w:cs="Times New Roman"/>
          <w:color w:val="000000" w:themeColor="text1"/>
          <w:sz w:val="24"/>
          <w:szCs w:val="24"/>
        </w:rPr>
        <w:t>Goliavkin</w:t>
      </w:r>
      <w:proofErr w:type="spellEnd"/>
      <w:r>
        <w:rPr>
          <w:rFonts w:ascii="Times New Roman" w:hAnsi="Times New Roman" w:cs="Times New Roman"/>
          <w:color w:val="000000" w:themeColor="text1"/>
          <w:sz w:val="24"/>
          <w:szCs w:val="24"/>
        </w:rPr>
        <w:t xml:space="preserve"> „Arfa ir boksas“</w:t>
      </w:r>
      <w:r w:rsidRPr="004B5525">
        <w:rPr>
          <w:rFonts w:ascii="Times New Roman" w:hAnsi="Times New Roman" w:cs="Times New Roman"/>
          <w:color w:val="000000" w:themeColor="text1"/>
          <w:sz w:val="24"/>
          <w:szCs w:val="24"/>
        </w:rPr>
        <w:t xml:space="preserve"> (romanas).</w:t>
      </w:r>
      <w:r w:rsidR="00B051E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1977 m. – E.</w:t>
      </w:r>
      <w:r w:rsidRPr="004B5525">
        <w:rPr>
          <w:rFonts w:ascii="Times New Roman" w:hAnsi="Times New Roman" w:cs="Times New Roman"/>
          <w:color w:val="000000" w:themeColor="text1"/>
          <w:sz w:val="24"/>
          <w:szCs w:val="24"/>
        </w:rPr>
        <w:t xml:space="preserve"> </w:t>
      </w:r>
      <w:proofErr w:type="spellStart"/>
      <w:r w:rsidRPr="004B5525">
        <w:rPr>
          <w:rFonts w:ascii="Times New Roman" w:hAnsi="Times New Roman" w:cs="Times New Roman"/>
          <w:color w:val="000000" w:themeColor="text1"/>
          <w:sz w:val="24"/>
          <w:szCs w:val="24"/>
        </w:rPr>
        <w:t>Stanev</w:t>
      </w:r>
      <w:proofErr w:type="spellEnd"/>
      <w:r w:rsidRPr="004B5525">
        <w:rPr>
          <w:rFonts w:ascii="Times New Roman" w:hAnsi="Times New Roman" w:cs="Times New Roman"/>
          <w:color w:val="000000" w:themeColor="text1"/>
          <w:sz w:val="24"/>
          <w:szCs w:val="24"/>
        </w:rPr>
        <w:t xml:space="preserve"> "Persikų vagis. Tirpstant šerkšnui" (apysakos).</w:t>
      </w:r>
      <w:r w:rsidR="00B051E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1979 m. – E.</w:t>
      </w:r>
      <w:r w:rsidRPr="004B5525">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Manov</w:t>
      </w:r>
      <w:proofErr w:type="spellEnd"/>
      <w:r>
        <w:rPr>
          <w:rFonts w:ascii="Times New Roman" w:hAnsi="Times New Roman" w:cs="Times New Roman"/>
          <w:color w:val="000000" w:themeColor="text1"/>
          <w:sz w:val="24"/>
          <w:szCs w:val="24"/>
        </w:rPr>
        <w:t xml:space="preserve"> „Galaktikos baladė“</w:t>
      </w:r>
      <w:r w:rsidRPr="004B5525">
        <w:rPr>
          <w:rFonts w:ascii="Times New Roman" w:hAnsi="Times New Roman" w:cs="Times New Roman"/>
          <w:color w:val="000000" w:themeColor="text1"/>
          <w:sz w:val="24"/>
          <w:szCs w:val="24"/>
        </w:rPr>
        <w:t xml:space="preserve"> (fantastinis romanas).</w:t>
      </w:r>
      <w:r w:rsidR="00B051E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1981 m. – L. </w:t>
      </w:r>
      <w:proofErr w:type="spellStart"/>
      <w:r>
        <w:rPr>
          <w:rFonts w:ascii="Times New Roman" w:hAnsi="Times New Roman" w:cs="Times New Roman"/>
          <w:color w:val="000000" w:themeColor="text1"/>
          <w:sz w:val="24"/>
          <w:szCs w:val="24"/>
        </w:rPr>
        <w:t>Michailova</w:t>
      </w:r>
      <w:proofErr w:type="spellEnd"/>
      <w:r>
        <w:rPr>
          <w:rFonts w:ascii="Times New Roman" w:hAnsi="Times New Roman" w:cs="Times New Roman"/>
          <w:color w:val="000000" w:themeColor="text1"/>
          <w:sz w:val="24"/>
          <w:szCs w:val="24"/>
        </w:rPr>
        <w:t xml:space="preserve"> „Atidėtas startas“ (apysaka), Nikolai </w:t>
      </w:r>
      <w:proofErr w:type="spellStart"/>
      <w:r>
        <w:rPr>
          <w:rFonts w:ascii="Times New Roman" w:hAnsi="Times New Roman" w:cs="Times New Roman"/>
          <w:color w:val="000000" w:themeColor="text1"/>
          <w:sz w:val="24"/>
          <w:szCs w:val="24"/>
        </w:rPr>
        <w:t>Chaitov</w:t>
      </w:r>
      <w:proofErr w:type="spellEnd"/>
      <w:r>
        <w:rPr>
          <w:rFonts w:ascii="Times New Roman" w:hAnsi="Times New Roman" w:cs="Times New Roman"/>
          <w:color w:val="000000" w:themeColor="text1"/>
          <w:sz w:val="24"/>
          <w:szCs w:val="24"/>
        </w:rPr>
        <w:t xml:space="preserve"> „Laukiniai apsakymai“</w:t>
      </w:r>
      <w:r w:rsidRPr="004B5525">
        <w:rPr>
          <w:rFonts w:ascii="Times New Roman" w:hAnsi="Times New Roman" w:cs="Times New Roman"/>
          <w:color w:val="000000" w:themeColor="text1"/>
          <w:sz w:val="24"/>
          <w:szCs w:val="24"/>
        </w:rPr>
        <w:t>.</w:t>
      </w:r>
      <w:r w:rsidR="00B051E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1983 m. – P. </w:t>
      </w:r>
      <w:proofErr w:type="spellStart"/>
      <w:r>
        <w:rPr>
          <w:rFonts w:ascii="Times New Roman" w:hAnsi="Times New Roman" w:cs="Times New Roman"/>
          <w:color w:val="000000" w:themeColor="text1"/>
          <w:sz w:val="24"/>
          <w:szCs w:val="24"/>
        </w:rPr>
        <w:t>Vežinov</w:t>
      </w:r>
      <w:proofErr w:type="spellEnd"/>
      <w:r>
        <w:rPr>
          <w:rFonts w:ascii="Times New Roman" w:hAnsi="Times New Roman" w:cs="Times New Roman"/>
          <w:color w:val="000000" w:themeColor="text1"/>
          <w:sz w:val="24"/>
          <w:szCs w:val="24"/>
        </w:rPr>
        <w:t xml:space="preserve"> „Naktį baltais žirgais“</w:t>
      </w:r>
      <w:r w:rsidRPr="004B5525">
        <w:rPr>
          <w:rFonts w:ascii="Times New Roman" w:hAnsi="Times New Roman" w:cs="Times New Roman"/>
          <w:color w:val="000000" w:themeColor="text1"/>
          <w:sz w:val="24"/>
          <w:szCs w:val="24"/>
        </w:rPr>
        <w:t xml:space="preserve"> (romanas).</w:t>
      </w:r>
      <w:r w:rsidR="00B051E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1984 m. – L. </w:t>
      </w:r>
      <w:proofErr w:type="spellStart"/>
      <w:r>
        <w:rPr>
          <w:rFonts w:ascii="Times New Roman" w:hAnsi="Times New Roman" w:cs="Times New Roman"/>
          <w:color w:val="000000" w:themeColor="text1"/>
          <w:sz w:val="24"/>
          <w:szCs w:val="24"/>
        </w:rPr>
        <w:t>Stojanov</w:t>
      </w:r>
      <w:proofErr w:type="spellEnd"/>
      <w:r>
        <w:rPr>
          <w:rFonts w:ascii="Times New Roman" w:hAnsi="Times New Roman" w:cs="Times New Roman"/>
          <w:color w:val="000000" w:themeColor="text1"/>
          <w:sz w:val="24"/>
          <w:szCs w:val="24"/>
        </w:rPr>
        <w:t xml:space="preserve"> „</w:t>
      </w:r>
      <w:r w:rsidRPr="004B5525">
        <w:rPr>
          <w:rFonts w:ascii="Times New Roman" w:hAnsi="Times New Roman" w:cs="Times New Roman"/>
          <w:color w:val="000000" w:themeColor="text1"/>
          <w:sz w:val="24"/>
          <w:szCs w:val="24"/>
        </w:rPr>
        <w:t>Sidabrin</w:t>
      </w:r>
      <w:r>
        <w:rPr>
          <w:rFonts w:ascii="Times New Roman" w:hAnsi="Times New Roman" w:cs="Times New Roman"/>
          <w:color w:val="000000" w:themeColor="text1"/>
          <w:sz w:val="24"/>
          <w:szCs w:val="24"/>
        </w:rPr>
        <w:t>ės pulkininko vestuvės. Cholera“</w:t>
      </w:r>
      <w:r w:rsidRPr="004B5525">
        <w:rPr>
          <w:rFonts w:ascii="Times New Roman" w:hAnsi="Times New Roman" w:cs="Times New Roman"/>
          <w:color w:val="000000" w:themeColor="text1"/>
          <w:sz w:val="24"/>
          <w:szCs w:val="24"/>
        </w:rPr>
        <w:t xml:space="preserve"> (romanas ir apysaka).</w:t>
      </w:r>
      <w:r w:rsidR="00B051E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1987 m. – N. </w:t>
      </w:r>
      <w:proofErr w:type="spellStart"/>
      <w:r>
        <w:rPr>
          <w:rFonts w:ascii="Times New Roman" w:hAnsi="Times New Roman" w:cs="Times New Roman"/>
          <w:color w:val="000000" w:themeColor="text1"/>
          <w:sz w:val="24"/>
          <w:szCs w:val="24"/>
        </w:rPr>
        <w:t>Chaitov</w:t>
      </w:r>
      <w:proofErr w:type="spellEnd"/>
      <w:r>
        <w:rPr>
          <w:rFonts w:ascii="Times New Roman" w:hAnsi="Times New Roman" w:cs="Times New Roman"/>
          <w:color w:val="000000" w:themeColor="text1"/>
          <w:sz w:val="24"/>
          <w:szCs w:val="24"/>
        </w:rPr>
        <w:t xml:space="preserve"> „Baimė. Medis be šaknų“ (apsakymai), „Bulgarų novelės“</w:t>
      </w:r>
      <w:r w:rsidRPr="004B5525">
        <w:rPr>
          <w:rFonts w:ascii="Times New Roman" w:hAnsi="Times New Roman" w:cs="Times New Roman"/>
          <w:color w:val="000000" w:themeColor="text1"/>
          <w:sz w:val="24"/>
          <w:szCs w:val="24"/>
        </w:rPr>
        <w:t xml:space="preserve"> (su kita</w:t>
      </w:r>
      <w:r>
        <w:rPr>
          <w:rFonts w:ascii="Times New Roman" w:hAnsi="Times New Roman" w:cs="Times New Roman"/>
          <w:color w:val="000000" w:themeColor="text1"/>
          <w:sz w:val="24"/>
          <w:szCs w:val="24"/>
        </w:rPr>
        <w:t xml:space="preserve">is vertėjais), D. </w:t>
      </w:r>
      <w:proofErr w:type="spellStart"/>
      <w:r>
        <w:rPr>
          <w:rFonts w:ascii="Times New Roman" w:hAnsi="Times New Roman" w:cs="Times New Roman"/>
          <w:color w:val="000000" w:themeColor="text1"/>
          <w:sz w:val="24"/>
          <w:szCs w:val="24"/>
        </w:rPr>
        <w:t>Fučedžijev</w:t>
      </w:r>
      <w:proofErr w:type="spellEnd"/>
      <w:r>
        <w:rPr>
          <w:rFonts w:ascii="Times New Roman" w:hAnsi="Times New Roman" w:cs="Times New Roman"/>
          <w:color w:val="000000" w:themeColor="text1"/>
          <w:sz w:val="24"/>
          <w:szCs w:val="24"/>
        </w:rPr>
        <w:t xml:space="preserve"> „Žalioji dykumos žolė“</w:t>
      </w:r>
      <w:r w:rsidRPr="004B5525">
        <w:rPr>
          <w:rFonts w:ascii="Times New Roman" w:hAnsi="Times New Roman" w:cs="Times New Roman"/>
          <w:color w:val="000000" w:themeColor="text1"/>
          <w:sz w:val="24"/>
          <w:szCs w:val="24"/>
        </w:rPr>
        <w:t xml:space="preserve"> (romanas).</w:t>
      </w:r>
      <w:r w:rsidR="00B051E6">
        <w:rPr>
          <w:rFonts w:ascii="Times New Roman" w:hAnsi="Times New Roman" w:cs="Times New Roman"/>
          <w:color w:val="000000" w:themeColor="text1"/>
          <w:sz w:val="24"/>
          <w:szCs w:val="24"/>
        </w:rPr>
        <w:t xml:space="preserve"> </w:t>
      </w:r>
      <w:r w:rsidRPr="004B5525">
        <w:rPr>
          <w:rFonts w:ascii="Times New Roman" w:hAnsi="Times New Roman" w:cs="Times New Roman"/>
          <w:color w:val="000000" w:themeColor="text1"/>
          <w:sz w:val="24"/>
          <w:szCs w:val="24"/>
        </w:rPr>
        <w:t xml:space="preserve">1991 m. – P. </w:t>
      </w:r>
      <w:proofErr w:type="spellStart"/>
      <w:r w:rsidRPr="004B5525">
        <w:rPr>
          <w:rFonts w:ascii="Times New Roman" w:hAnsi="Times New Roman" w:cs="Times New Roman"/>
          <w:color w:val="000000" w:themeColor="text1"/>
          <w:sz w:val="24"/>
          <w:szCs w:val="24"/>
        </w:rPr>
        <w:t>V</w:t>
      </w:r>
      <w:r>
        <w:rPr>
          <w:rFonts w:ascii="Times New Roman" w:hAnsi="Times New Roman" w:cs="Times New Roman"/>
          <w:color w:val="000000" w:themeColor="text1"/>
          <w:sz w:val="24"/>
          <w:szCs w:val="24"/>
        </w:rPr>
        <w:t>ežinov</w:t>
      </w:r>
      <w:proofErr w:type="spellEnd"/>
      <w:r>
        <w:rPr>
          <w:rFonts w:ascii="Times New Roman" w:hAnsi="Times New Roman" w:cs="Times New Roman"/>
          <w:color w:val="000000" w:themeColor="text1"/>
          <w:sz w:val="24"/>
          <w:szCs w:val="24"/>
        </w:rPr>
        <w:t xml:space="preserve"> „Svarstyklės“</w:t>
      </w:r>
      <w:r w:rsidRPr="004B5525">
        <w:rPr>
          <w:rFonts w:ascii="Times New Roman" w:hAnsi="Times New Roman" w:cs="Times New Roman"/>
          <w:color w:val="000000" w:themeColor="text1"/>
          <w:sz w:val="24"/>
          <w:szCs w:val="24"/>
        </w:rPr>
        <w:t xml:space="preserve"> (romanas).</w:t>
      </w:r>
      <w:r w:rsidR="00B051E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1995 m. – F. </w:t>
      </w:r>
      <w:proofErr w:type="spellStart"/>
      <w:r>
        <w:rPr>
          <w:rFonts w:ascii="Times New Roman" w:hAnsi="Times New Roman" w:cs="Times New Roman"/>
          <w:color w:val="000000" w:themeColor="text1"/>
          <w:sz w:val="24"/>
          <w:szCs w:val="24"/>
        </w:rPr>
        <w:t>Weiser</w:t>
      </w:r>
      <w:proofErr w:type="spellEnd"/>
      <w:r>
        <w:rPr>
          <w:rFonts w:ascii="Times New Roman" w:hAnsi="Times New Roman" w:cs="Times New Roman"/>
          <w:color w:val="000000" w:themeColor="text1"/>
          <w:sz w:val="24"/>
          <w:szCs w:val="24"/>
        </w:rPr>
        <w:t xml:space="preserve"> „Kalnų šviesa“</w:t>
      </w:r>
      <w:r w:rsidRPr="004B5525">
        <w:rPr>
          <w:rFonts w:ascii="Times New Roman" w:hAnsi="Times New Roman" w:cs="Times New Roman"/>
          <w:color w:val="000000" w:themeColor="text1"/>
          <w:sz w:val="24"/>
          <w:szCs w:val="24"/>
        </w:rPr>
        <w:t xml:space="preserve"> (apysaka).</w:t>
      </w:r>
    </w:p>
    <w:p w:rsidR="00EF5B91" w:rsidRDefault="00EF5B91" w:rsidP="00515D36">
      <w:pPr>
        <w:spacing w:after="0" w:line="240" w:lineRule="auto"/>
        <w:ind w:firstLine="1296"/>
        <w:jc w:val="both"/>
        <w:rPr>
          <w:rFonts w:ascii="Times New Roman" w:hAnsi="Times New Roman" w:cs="Times New Roman"/>
          <w:color w:val="000000" w:themeColor="text1"/>
          <w:sz w:val="24"/>
          <w:szCs w:val="24"/>
        </w:rPr>
      </w:pPr>
      <w:r w:rsidRPr="00E40A6D">
        <w:rPr>
          <w:rFonts w:ascii="Times New Roman" w:hAnsi="Times New Roman" w:cs="Times New Roman"/>
          <w:color w:val="000000" w:themeColor="text1"/>
          <w:sz w:val="24"/>
          <w:szCs w:val="24"/>
        </w:rPr>
        <w:t xml:space="preserve">Lietuvos Atgimimo laikotarpiu V. </w:t>
      </w:r>
      <w:proofErr w:type="spellStart"/>
      <w:r w:rsidRPr="00E40A6D">
        <w:rPr>
          <w:rFonts w:ascii="Times New Roman" w:hAnsi="Times New Roman" w:cs="Times New Roman"/>
          <w:color w:val="000000" w:themeColor="text1"/>
          <w:sz w:val="24"/>
          <w:szCs w:val="24"/>
        </w:rPr>
        <w:t>Račkaitis</w:t>
      </w:r>
      <w:proofErr w:type="spellEnd"/>
      <w:r w:rsidRPr="00E40A6D">
        <w:rPr>
          <w:rFonts w:ascii="Times New Roman" w:hAnsi="Times New Roman" w:cs="Times New Roman"/>
          <w:color w:val="000000" w:themeColor="text1"/>
          <w:sz w:val="24"/>
          <w:szCs w:val="24"/>
        </w:rPr>
        <w:t xml:space="preserve"> dalyvavo Lietuvos Sąjūdžio veikloje, 1988–1989 m. ir 1991–1993 m. buvo Sąjūdžio Anykščių rajono tarybos narys, 1991–1992 m. – Sąjūdžio Anykščių rajono tarybos pirmininkas.</w:t>
      </w:r>
      <w:r w:rsidR="00515D36">
        <w:rPr>
          <w:rFonts w:ascii="Times New Roman" w:hAnsi="Times New Roman" w:cs="Times New Roman"/>
          <w:color w:val="000000" w:themeColor="text1"/>
          <w:sz w:val="24"/>
          <w:szCs w:val="24"/>
        </w:rPr>
        <w:t xml:space="preserve"> </w:t>
      </w:r>
      <w:r w:rsidRPr="00E40A6D">
        <w:rPr>
          <w:rFonts w:ascii="Times New Roman" w:hAnsi="Times New Roman" w:cs="Times New Roman"/>
          <w:color w:val="000000" w:themeColor="text1"/>
          <w:sz w:val="24"/>
          <w:szCs w:val="24"/>
        </w:rPr>
        <w:t>Apie dešimtmetį, iki 2001 m., jis buvo Lietuvos krikščionių demokratų partijos narys, iki 2007 m. buvo Anykščių rajono visuomeninės kultūros tarybos narys. Jis yra Pasaulio anykštėnų bendrijos Anykščių kolegijos narys (nuo 2005 m.).</w:t>
      </w:r>
    </w:p>
    <w:p w:rsidR="00EF5B91" w:rsidRPr="00E40A6D" w:rsidRDefault="00EF5B91" w:rsidP="00FE76FA">
      <w:pPr>
        <w:spacing w:after="0" w:line="240" w:lineRule="auto"/>
        <w:ind w:firstLine="1296"/>
        <w:jc w:val="both"/>
        <w:rPr>
          <w:rFonts w:ascii="Times New Roman" w:hAnsi="Times New Roman" w:cs="Times New Roman"/>
          <w:color w:val="000000" w:themeColor="text1"/>
          <w:sz w:val="24"/>
          <w:szCs w:val="24"/>
        </w:rPr>
      </w:pPr>
      <w:r w:rsidRPr="00E40A6D">
        <w:rPr>
          <w:rFonts w:ascii="Times New Roman" w:hAnsi="Times New Roman" w:cs="Times New Roman"/>
          <w:color w:val="000000" w:themeColor="text1"/>
          <w:sz w:val="24"/>
          <w:szCs w:val="24"/>
        </w:rPr>
        <w:t xml:space="preserve">V. </w:t>
      </w:r>
      <w:proofErr w:type="spellStart"/>
      <w:r w:rsidRPr="00E40A6D">
        <w:rPr>
          <w:rFonts w:ascii="Times New Roman" w:hAnsi="Times New Roman" w:cs="Times New Roman"/>
          <w:color w:val="000000" w:themeColor="text1"/>
          <w:sz w:val="24"/>
          <w:szCs w:val="24"/>
        </w:rPr>
        <w:t>Račkaitis</w:t>
      </w:r>
      <w:proofErr w:type="spellEnd"/>
      <w:r w:rsidRPr="00E40A6D">
        <w:rPr>
          <w:rFonts w:ascii="Times New Roman" w:hAnsi="Times New Roman" w:cs="Times New Roman"/>
          <w:color w:val="000000" w:themeColor="text1"/>
          <w:sz w:val="24"/>
          <w:szCs w:val="24"/>
        </w:rPr>
        <w:t xml:space="preserve"> buvo apdovanotas Teresės </w:t>
      </w:r>
      <w:proofErr w:type="spellStart"/>
      <w:r w:rsidRPr="00E40A6D">
        <w:rPr>
          <w:rFonts w:ascii="Times New Roman" w:hAnsi="Times New Roman" w:cs="Times New Roman"/>
          <w:color w:val="000000" w:themeColor="text1"/>
          <w:sz w:val="24"/>
          <w:szCs w:val="24"/>
        </w:rPr>
        <w:t>Mikeliūnaitės</w:t>
      </w:r>
      <w:proofErr w:type="spellEnd"/>
      <w:r w:rsidRPr="00E40A6D">
        <w:rPr>
          <w:rFonts w:ascii="Times New Roman" w:hAnsi="Times New Roman" w:cs="Times New Roman"/>
          <w:color w:val="000000" w:themeColor="text1"/>
          <w:sz w:val="24"/>
          <w:szCs w:val="24"/>
        </w:rPr>
        <w:t xml:space="preserve"> Anykščių kultūros premija (2001 m.).</w:t>
      </w:r>
      <w:r>
        <w:rPr>
          <w:rFonts w:ascii="Times New Roman" w:hAnsi="Times New Roman" w:cs="Times New Roman"/>
          <w:color w:val="000000" w:themeColor="text1"/>
          <w:sz w:val="24"/>
          <w:szCs w:val="24"/>
        </w:rPr>
        <w:t xml:space="preserve"> </w:t>
      </w:r>
      <w:r w:rsidRPr="004B5525">
        <w:rPr>
          <w:rFonts w:ascii="Times New Roman" w:hAnsi="Times New Roman" w:cs="Times New Roman"/>
          <w:color w:val="000000" w:themeColor="text1"/>
          <w:sz w:val="24"/>
          <w:szCs w:val="24"/>
        </w:rPr>
        <w:t>Jis apdovanotas Pasaulio anykštėnų bendrijos medaliu (2016 m.).</w:t>
      </w:r>
    </w:p>
    <w:p w:rsidR="00EF5B91" w:rsidRDefault="00EF5B91" w:rsidP="00A0159C">
      <w:pPr>
        <w:spacing w:after="0" w:line="240" w:lineRule="auto"/>
        <w:ind w:firstLine="1296"/>
        <w:jc w:val="both"/>
        <w:rPr>
          <w:rFonts w:ascii="Times New Roman" w:hAnsi="Times New Roman" w:cs="Times New Roman"/>
          <w:b/>
          <w:sz w:val="24"/>
          <w:szCs w:val="24"/>
        </w:rPr>
      </w:pPr>
      <w:r w:rsidRPr="00E40A6D">
        <w:rPr>
          <w:rFonts w:ascii="Times New Roman" w:hAnsi="Times New Roman" w:cs="Times New Roman"/>
          <w:b/>
          <w:sz w:val="24"/>
          <w:szCs w:val="24"/>
        </w:rPr>
        <w:t xml:space="preserve">2009 m. rašytojui ir publicistui V. </w:t>
      </w:r>
      <w:proofErr w:type="spellStart"/>
      <w:r w:rsidRPr="00E40A6D">
        <w:rPr>
          <w:rFonts w:ascii="Times New Roman" w:hAnsi="Times New Roman" w:cs="Times New Roman"/>
          <w:b/>
          <w:sz w:val="24"/>
          <w:szCs w:val="24"/>
        </w:rPr>
        <w:t>Račkaičiui</w:t>
      </w:r>
      <w:proofErr w:type="spellEnd"/>
      <w:r w:rsidRPr="00E40A6D">
        <w:rPr>
          <w:rFonts w:ascii="Times New Roman" w:hAnsi="Times New Roman" w:cs="Times New Roman"/>
          <w:b/>
          <w:sz w:val="24"/>
          <w:szCs w:val="24"/>
        </w:rPr>
        <w:t xml:space="preserve"> suteiktas Anykščių rajono garbės piliečio vardas už ilgametę kūrybinę veiklą, Anykščių krašto gamtos ir žymių anykštėnų pristatymą Lietuvai knygose bei publicistikoje.</w:t>
      </w:r>
    </w:p>
    <w:p w:rsidR="00A0159C" w:rsidRPr="00E40A6D" w:rsidRDefault="00A0159C" w:rsidP="00A0159C">
      <w:pPr>
        <w:spacing w:after="0" w:line="240" w:lineRule="auto"/>
        <w:ind w:firstLine="1296"/>
        <w:jc w:val="both"/>
        <w:rPr>
          <w:rFonts w:ascii="Times New Roman" w:hAnsi="Times New Roman" w:cs="Times New Roman"/>
          <w:b/>
          <w:sz w:val="24"/>
          <w:szCs w:val="24"/>
        </w:rPr>
      </w:pPr>
    </w:p>
    <w:p w:rsidR="00EF5B91" w:rsidRDefault="00EF5B91" w:rsidP="00FE76FA">
      <w:pPr>
        <w:spacing w:after="0" w:line="240" w:lineRule="auto"/>
        <w:rPr>
          <w:rStyle w:val="Hipersaitas"/>
          <w:rFonts w:ascii="Times New Roman" w:hAnsi="Times New Roman" w:cs="Times New Roman"/>
          <w:sz w:val="24"/>
          <w:szCs w:val="24"/>
        </w:rPr>
      </w:pPr>
      <w:r w:rsidRPr="00E40A6D">
        <w:rPr>
          <w:rFonts w:ascii="Times New Roman" w:hAnsi="Times New Roman" w:cs="Times New Roman"/>
          <w:sz w:val="24"/>
          <w:szCs w:val="24"/>
        </w:rPr>
        <w:t xml:space="preserve">                                     </w:t>
      </w:r>
      <w:r w:rsidRPr="00E40A6D">
        <w:rPr>
          <w:rFonts w:ascii="Times New Roman" w:hAnsi="Times New Roman" w:cs="Times New Roman"/>
          <w:i/>
          <w:sz w:val="24"/>
          <w:szCs w:val="24"/>
        </w:rPr>
        <w:t>Prieiga per internetą</w:t>
      </w:r>
      <w:r w:rsidRPr="00E40A6D">
        <w:rPr>
          <w:rFonts w:ascii="Times New Roman" w:hAnsi="Times New Roman" w:cs="Times New Roman"/>
          <w:sz w:val="24"/>
          <w:szCs w:val="24"/>
        </w:rPr>
        <w:t xml:space="preserve">: </w:t>
      </w:r>
      <w:hyperlink r:id="rId12" w:history="1">
        <w:r w:rsidRPr="00CE3C59">
          <w:rPr>
            <w:rStyle w:val="Hipersaitas"/>
            <w:rFonts w:ascii="Times New Roman" w:hAnsi="Times New Roman" w:cs="Times New Roman"/>
            <w:sz w:val="24"/>
            <w:szCs w:val="24"/>
          </w:rPr>
          <w:t>http://www.anykstenai.lt/asmenys/asm.php?id=301</w:t>
        </w:r>
      </w:hyperlink>
    </w:p>
    <w:p w:rsidR="009C54D0" w:rsidRDefault="009C54D0" w:rsidP="00FE76FA">
      <w:pPr>
        <w:spacing w:after="0" w:line="240" w:lineRule="auto"/>
        <w:rPr>
          <w:rStyle w:val="Hipersaitas"/>
          <w:rFonts w:ascii="Times New Roman" w:hAnsi="Times New Roman" w:cs="Times New Roman"/>
          <w:sz w:val="24"/>
          <w:szCs w:val="24"/>
        </w:rPr>
      </w:pPr>
    </w:p>
    <w:p w:rsidR="009C54D0" w:rsidRDefault="009C54D0" w:rsidP="00FE76FA">
      <w:pPr>
        <w:spacing w:after="0" w:line="240" w:lineRule="auto"/>
        <w:rPr>
          <w:rStyle w:val="Hipersaitas"/>
          <w:rFonts w:ascii="Times New Roman" w:hAnsi="Times New Roman" w:cs="Times New Roman"/>
          <w:sz w:val="24"/>
          <w:szCs w:val="24"/>
        </w:rPr>
      </w:pPr>
    </w:p>
    <w:p w:rsidR="009C54D0" w:rsidRDefault="009C54D0" w:rsidP="00FE76FA">
      <w:pPr>
        <w:spacing w:after="0" w:line="240" w:lineRule="auto"/>
        <w:jc w:val="center"/>
        <w:rPr>
          <w:rStyle w:val="Grietas"/>
          <w:rFonts w:ascii="Times New Roman" w:hAnsi="Times New Roman" w:cs="Times New Roman"/>
          <w:b w:val="0"/>
          <w:color w:val="333333"/>
          <w:sz w:val="24"/>
          <w:szCs w:val="24"/>
        </w:rPr>
      </w:pPr>
      <w:r w:rsidRPr="004F72A5">
        <w:rPr>
          <w:rStyle w:val="Grietas"/>
          <w:rFonts w:ascii="Times New Roman" w:hAnsi="Times New Roman" w:cs="Times New Roman"/>
          <w:b w:val="0"/>
          <w:noProof/>
          <w:color w:val="333333"/>
          <w:sz w:val="24"/>
          <w:szCs w:val="24"/>
          <w:lang w:eastAsia="lt-LT"/>
        </w:rPr>
        <w:lastRenderedPageBreak/>
        <w:drawing>
          <wp:inline distT="0" distB="0" distL="0" distR="0" wp14:anchorId="7E934269" wp14:editId="7267B61F">
            <wp:extent cx="3403700" cy="4539727"/>
            <wp:effectExtent l="0" t="0" r="6350" b="0"/>
            <wp:docPr id="3" name="Paveikslėlis 3" descr="\\TALPYKLA\Dailininke\Anyksciu garbes pilieciai\_ Petryl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PYKLA\Dailininke\Anyksciu garbes pilieciai\_ Petrylie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2813" cy="4591895"/>
                    </a:xfrm>
                    <a:prstGeom prst="rect">
                      <a:avLst/>
                    </a:prstGeom>
                    <a:noFill/>
                    <a:ln>
                      <a:noFill/>
                    </a:ln>
                  </pic:spPr>
                </pic:pic>
              </a:graphicData>
            </a:graphic>
          </wp:inline>
        </w:drawing>
      </w:r>
    </w:p>
    <w:p w:rsidR="009C54D0" w:rsidRDefault="009C54D0" w:rsidP="00FE76FA">
      <w:pPr>
        <w:spacing w:after="0" w:line="240" w:lineRule="auto"/>
        <w:jc w:val="center"/>
        <w:rPr>
          <w:rStyle w:val="Grietas"/>
          <w:rFonts w:ascii="Times New Roman" w:hAnsi="Times New Roman" w:cs="Times New Roman"/>
          <w:color w:val="000000" w:themeColor="text1"/>
          <w:sz w:val="24"/>
          <w:szCs w:val="24"/>
        </w:rPr>
      </w:pPr>
      <w:r w:rsidRPr="004F6C86">
        <w:rPr>
          <w:rStyle w:val="Grietas"/>
          <w:rFonts w:ascii="Times New Roman" w:hAnsi="Times New Roman" w:cs="Times New Roman"/>
          <w:color w:val="000000" w:themeColor="text1"/>
          <w:sz w:val="24"/>
          <w:szCs w:val="24"/>
        </w:rPr>
        <w:t xml:space="preserve">Prima </w:t>
      </w:r>
      <w:proofErr w:type="spellStart"/>
      <w:r w:rsidRPr="004F6C86">
        <w:rPr>
          <w:rStyle w:val="Grietas"/>
          <w:rFonts w:ascii="Times New Roman" w:hAnsi="Times New Roman" w:cs="Times New Roman"/>
          <w:color w:val="000000" w:themeColor="text1"/>
          <w:sz w:val="24"/>
          <w:szCs w:val="24"/>
        </w:rPr>
        <w:t>Petrylienė</w:t>
      </w:r>
      <w:proofErr w:type="spellEnd"/>
      <w:r w:rsidRPr="004F6C86">
        <w:rPr>
          <w:rStyle w:val="Grietas"/>
          <w:rFonts w:ascii="Times New Roman" w:hAnsi="Times New Roman" w:cs="Times New Roman"/>
          <w:color w:val="000000" w:themeColor="text1"/>
          <w:sz w:val="24"/>
          <w:szCs w:val="24"/>
        </w:rPr>
        <w:t xml:space="preserve">. </w:t>
      </w:r>
      <w:proofErr w:type="spellStart"/>
      <w:r w:rsidRPr="004F6C86">
        <w:rPr>
          <w:rStyle w:val="Grietas"/>
          <w:rFonts w:ascii="Times New Roman" w:hAnsi="Times New Roman" w:cs="Times New Roman"/>
          <w:color w:val="000000" w:themeColor="text1"/>
          <w:sz w:val="24"/>
          <w:szCs w:val="24"/>
        </w:rPr>
        <w:t>Dalinos</w:t>
      </w:r>
      <w:proofErr w:type="spellEnd"/>
      <w:r w:rsidRPr="004F6C86">
        <w:rPr>
          <w:rStyle w:val="Grietas"/>
          <w:rFonts w:ascii="Times New Roman" w:hAnsi="Times New Roman" w:cs="Times New Roman"/>
          <w:color w:val="000000" w:themeColor="text1"/>
          <w:sz w:val="24"/>
          <w:szCs w:val="24"/>
        </w:rPr>
        <w:t xml:space="preserve"> </w:t>
      </w:r>
      <w:proofErr w:type="spellStart"/>
      <w:r w:rsidRPr="004F6C86">
        <w:rPr>
          <w:rStyle w:val="Grietas"/>
          <w:rFonts w:ascii="Times New Roman" w:hAnsi="Times New Roman" w:cs="Times New Roman"/>
          <w:color w:val="000000" w:themeColor="text1"/>
          <w:sz w:val="24"/>
          <w:szCs w:val="24"/>
        </w:rPr>
        <w:t>Rupinskienės</w:t>
      </w:r>
      <w:proofErr w:type="spellEnd"/>
      <w:r w:rsidRPr="004F6C86">
        <w:rPr>
          <w:rStyle w:val="Grietas"/>
          <w:rFonts w:ascii="Times New Roman" w:hAnsi="Times New Roman" w:cs="Times New Roman"/>
          <w:color w:val="000000" w:themeColor="text1"/>
          <w:sz w:val="24"/>
          <w:szCs w:val="24"/>
        </w:rPr>
        <w:t xml:space="preserve"> nuotr.</w:t>
      </w:r>
    </w:p>
    <w:p w:rsidR="00026326" w:rsidRPr="008D635E" w:rsidRDefault="00026326" w:rsidP="00FE76FA">
      <w:pPr>
        <w:spacing w:after="0" w:line="240" w:lineRule="auto"/>
        <w:jc w:val="center"/>
        <w:rPr>
          <w:rStyle w:val="Grietas"/>
          <w:rFonts w:ascii="Times New Roman" w:hAnsi="Times New Roman" w:cs="Times New Roman"/>
          <w:color w:val="000000" w:themeColor="text1"/>
          <w:sz w:val="24"/>
          <w:szCs w:val="24"/>
        </w:rPr>
      </w:pPr>
    </w:p>
    <w:p w:rsidR="009C54D0" w:rsidRDefault="00AE16A8" w:rsidP="00026326">
      <w:pPr>
        <w:spacing w:after="0" w:line="240" w:lineRule="auto"/>
        <w:jc w:val="both"/>
        <w:rPr>
          <w:rStyle w:val="Grietas"/>
          <w:rFonts w:ascii="Times New Roman" w:hAnsi="Times New Roman" w:cs="Times New Roman"/>
          <w:b w:val="0"/>
          <w:color w:val="000000" w:themeColor="text1"/>
          <w:sz w:val="24"/>
          <w:szCs w:val="24"/>
        </w:rPr>
      </w:pPr>
      <w:r>
        <w:rPr>
          <w:rStyle w:val="Grietas"/>
          <w:rFonts w:ascii="Times New Roman" w:hAnsi="Times New Roman" w:cs="Times New Roman"/>
          <w:color w:val="000000" w:themeColor="text1"/>
          <w:sz w:val="24"/>
          <w:szCs w:val="24"/>
        </w:rPr>
        <w:t xml:space="preserve">                  </w:t>
      </w:r>
      <w:r w:rsidR="009C54D0" w:rsidRPr="008D635E">
        <w:rPr>
          <w:rStyle w:val="Grietas"/>
          <w:rFonts w:ascii="Times New Roman" w:hAnsi="Times New Roman" w:cs="Times New Roman"/>
          <w:color w:val="000000" w:themeColor="text1"/>
          <w:sz w:val="24"/>
          <w:szCs w:val="24"/>
        </w:rPr>
        <w:t>Laisvės gynėja, politinė kalinė, visuomenininkė</w:t>
      </w:r>
      <w:r w:rsidR="009C54D0" w:rsidRPr="0030349E">
        <w:rPr>
          <w:rStyle w:val="Grietas"/>
          <w:rFonts w:ascii="Times New Roman" w:hAnsi="Times New Roman" w:cs="Times New Roman"/>
          <w:b w:val="0"/>
          <w:color w:val="000000" w:themeColor="text1"/>
          <w:sz w:val="24"/>
          <w:szCs w:val="24"/>
        </w:rPr>
        <w:t xml:space="preserve"> </w:t>
      </w:r>
      <w:r w:rsidR="009C54D0" w:rsidRPr="00EB2266">
        <w:rPr>
          <w:rStyle w:val="Grietas"/>
          <w:rFonts w:ascii="Times New Roman" w:hAnsi="Times New Roman" w:cs="Times New Roman"/>
          <w:color w:val="000000" w:themeColor="text1"/>
          <w:sz w:val="24"/>
          <w:szCs w:val="24"/>
        </w:rPr>
        <w:t>PRIMA PETRYLIENĖ</w:t>
      </w:r>
      <w:r w:rsidR="009C54D0">
        <w:rPr>
          <w:rStyle w:val="Grietas"/>
          <w:rFonts w:ascii="Times New Roman" w:hAnsi="Times New Roman" w:cs="Times New Roman"/>
          <w:b w:val="0"/>
          <w:color w:val="000000" w:themeColor="text1"/>
          <w:sz w:val="24"/>
          <w:szCs w:val="24"/>
        </w:rPr>
        <w:t xml:space="preserve"> gimė 1929 </w:t>
      </w:r>
      <w:r w:rsidR="009C54D0" w:rsidRPr="0030349E">
        <w:rPr>
          <w:rStyle w:val="Grietas"/>
          <w:rFonts w:ascii="Times New Roman" w:hAnsi="Times New Roman" w:cs="Times New Roman"/>
          <w:b w:val="0"/>
          <w:color w:val="000000" w:themeColor="text1"/>
          <w:sz w:val="24"/>
          <w:szCs w:val="24"/>
        </w:rPr>
        <w:t xml:space="preserve">m. rugpjūčio 17 d. </w:t>
      </w:r>
      <w:proofErr w:type="spellStart"/>
      <w:r w:rsidR="009C54D0" w:rsidRPr="0030349E">
        <w:rPr>
          <w:rStyle w:val="Grietas"/>
          <w:rFonts w:ascii="Times New Roman" w:hAnsi="Times New Roman" w:cs="Times New Roman"/>
          <w:b w:val="0"/>
          <w:color w:val="000000" w:themeColor="text1"/>
          <w:sz w:val="24"/>
          <w:szCs w:val="24"/>
        </w:rPr>
        <w:t>Sungailos</w:t>
      </w:r>
      <w:proofErr w:type="spellEnd"/>
      <w:r w:rsidR="009C54D0" w:rsidRPr="0030349E">
        <w:rPr>
          <w:rStyle w:val="Grietas"/>
          <w:rFonts w:ascii="Times New Roman" w:hAnsi="Times New Roman" w:cs="Times New Roman"/>
          <w:b w:val="0"/>
          <w:color w:val="000000" w:themeColor="text1"/>
          <w:sz w:val="24"/>
          <w:szCs w:val="24"/>
        </w:rPr>
        <w:t xml:space="preserve"> k. Anykščių r.</w:t>
      </w:r>
    </w:p>
    <w:p w:rsidR="00026326" w:rsidRDefault="00026326" w:rsidP="00FE76FA">
      <w:pPr>
        <w:spacing w:after="0" w:line="240" w:lineRule="auto"/>
        <w:ind w:firstLine="1298"/>
        <w:jc w:val="both"/>
        <w:rPr>
          <w:rFonts w:ascii="Times New Roman" w:eastAsia="Times New Roman" w:hAnsi="Times New Roman" w:cs="Times New Roman"/>
          <w:b/>
          <w:color w:val="000000" w:themeColor="text1"/>
          <w:sz w:val="24"/>
          <w:szCs w:val="24"/>
          <w:lang w:eastAsia="lt-LT"/>
        </w:rPr>
      </w:pPr>
    </w:p>
    <w:p w:rsidR="009C54D0" w:rsidRPr="00EB2266" w:rsidRDefault="009C54D0" w:rsidP="00FE76FA">
      <w:pPr>
        <w:spacing w:after="0" w:line="240" w:lineRule="auto"/>
        <w:ind w:firstLine="1298"/>
        <w:jc w:val="both"/>
        <w:rPr>
          <w:rFonts w:ascii="Times New Roman" w:eastAsia="Times New Roman" w:hAnsi="Times New Roman" w:cs="Times New Roman"/>
          <w:b/>
          <w:color w:val="000000" w:themeColor="text1"/>
          <w:sz w:val="24"/>
          <w:szCs w:val="24"/>
          <w:lang w:eastAsia="lt-LT"/>
        </w:rPr>
      </w:pPr>
      <w:r w:rsidRPr="0030349E">
        <w:rPr>
          <w:rFonts w:ascii="Times New Roman" w:eastAsia="Times New Roman" w:hAnsi="Times New Roman" w:cs="Times New Roman"/>
          <w:color w:val="000000" w:themeColor="text1"/>
          <w:sz w:val="24"/>
          <w:szCs w:val="24"/>
          <w:lang w:eastAsia="lt-LT"/>
        </w:rPr>
        <w:t xml:space="preserve">1937–1946 m. baigė </w:t>
      </w:r>
      <w:hyperlink r:id="rId14" w:history="1">
        <w:r w:rsidRPr="0030349E">
          <w:rPr>
            <w:rFonts w:ascii="Times New Roman" w:eastAsia="Times New Roman" w:hAnsi="Times New Roman" w:cs="Times New Roman"/>
            <w:color w:val="000000" w:themeColor="text1"/>
            <w:sz w:val="24"/>
            <w:szCs w:val="24"/>
            <w:lang w:eastAsia="lt-LT"/>
          </w:rPr>
          <w:t>Skiemonių</w:t>
        </w:r>
      </w:hyperlink>
      <w:r w:rsidRPr="0030349E">
        <w:rPr>
          <w:rFonts w:ascii="Times New Roman" w:eastAsia="Times New Roman" w:hAnsi="Times New Roman" w:cs="Times New Roman"/>
          <w:color w:val="000000" w:themeColor="text1"/>
          <w:sz w:val="24"/>
          <w:szCs w:val="24"/>
          <w:lang w:eastAsia="lt-LT"/>
        </w:rPr>
        <w:t xml:space="preserve"> (Anykščių r.) pradžios mokyklą ir progimnaziją. Mokydamasi buvo laisvės gynėjų rėmėja ir talkininkė: mezgė kojines, pirštines, siuvinėjo emblemas. </w:t>
      </w:r>
    </w:p>
    <w:p w:rsidR="009C54D0" w:rsidRPr="0030349E" w:rsidRDefault="009C54D0" w:rsidP="00FE76FA">
      <w:pPr>
        <w:spacing w:after="0" w:line="240" w:lineRule="auto"/>
        <w:ind w:firstLine="1298"/>
        <w:jc w:val="both"/>
        <w:rPr>
          <w:rFonts w:ascii="Times New Roman" w:eastAsia="Times New Roman" w:hAnsi="Times New Roman" w:cs="Times New Roman"/>
          <w:color w:val="000000" w:themeColor="text1"/>
          <w:sz w:val="24"/>
          <w:szCs w:val="24"/>
          <w:lang w:eastAsia="lt-LT"/>
        </w:rPr>
      </w:pPr>
      <w:r w:rsidRPr="0030349E">
        <w:rPr>
          <w:rFonts w:ascii="Times New Roman" w:eastAsia="Times New Roman" w:hAnsi="Times New Roman" w:cs="Times New Roman"/>
          <w:color w:val="000000" w:themeColor="text1"/>
          <w:sz w:val="24"/>
          <w:szCs w:val="24"/>
          <w:lang w:eastAsia="lt-LT"/>
        </w:rPr>
        <w:t xml:space="preserve">1946–1950 m. mokėsi </w:t>
      </w:r>
      <w:hyperlink r:id="rId15" w:history="1">
        <w:r w:rsidRPr="0030349E">
          <w:rPr>
            <w:rFonts w:ascii="Times New Roman" w:eastAsia="Times New Roman" w:hAnsi="Times New Roman" w:cs="Times New Roman"/>
            <w:color w:val="000000" w:themeColor="text1"/>
            <w:sz w:val="24"/>
            <w:szCs w:val="24"/>
            <w:lang w:eastAsia="lt-LT"/>
          </w:rPr>
          <w:t>Anykščių</w:t>
        </w:r>
      </w:hyperlink>
      <w:r w:rsidRPr="0030349E">
        <w:rPr>
          <w:rFonts w:ascii="Times New Roman" w:eastAsia="Times New Roman" w:hAnsi="Times New Roman" w:cs="Times New Roman"/>
          <w:color w:val="000000" w:themeColor="text1"/>
          <w:sz w:val="24"/>
          <w:szCs w:val="24"/>
          <w:lang w:eastAsia="lt-LT"/>
        </w:rPr>
        <w:t xml:space="preserve"> gimnazijoje. 1948–1950 m. P. </w:t>
      </w:r>
      <w:proofErr w:type="spellStart"/>
      <w:r w:rsidRPr="0030349E">
        <w:rPr>
          <w:rFonts w:ascii="Times New Roman" w:eastAsia="Times New Roman" w:hAnsi="Times New Roman" w:cs="Times New Roman"/>
          <w:color w:val="000000" w:themeColor="text1"/>
          <w:sz w:val="24"/>
          <w:szCs w:val="24"/>
          <w:lang w:eastAsia="lt-LT"/>
        </w:rPr>
        <w:t>Bučytė</w:t>
      </w:r>
      <w:proofErr w:type="spellEnd"/>
      <w:r w:rsidRPr="0030349E">
        <w:rPr>
          <w:rFonts w:ascii="Times New Roman" w:eastAsia="Times New Roman" w:hAnsi="Times New Roman" w:cs="Times New Roman"/>
          <w:color w:val="000000" w:themeColor="text1"/>
          <w:sz w:val="24"/>
          <w:szCs w:val="24"/>
          <w:lang w:eastAsia="lt-LT"/>
        </w:rPr>
        <w:t xml:space="preserve"> priklausė Lietuvos Laisvės kovų sąjūdžio organizacijos slaptam gimnazistų „Vienybės“ būreliui, buvo viena iš jo kūrėjų, vieno penketuko vadovė, turėjo Panteros slapyvardį. Šio būrelio nariai per </w:t>
      </w:r>
      <w:hyperlink r:id="rId16" w:history="1">
        <w:r w:rsidRPr="0030349E">
          <w:rPr>
            <w:rFonts w:ascii="Times New Roman" w:eastAsia="Times New Roman" w:hAnsi="Times New Roman" w:cs="Times New Roman"/>
            <w:color w:val="000000" w:themeColor="text1"/>
            <w:sz w:val="24"/>
            <w:szCs w:val="24"/>
            <w:lang w:eastAsia="lt-LT"/>
          </w:rPr>
          <w:t xml:space="preserve">Antaną </w:t>
        </w:r>
        <w:proofErr w:type="spellStart"/>
        <w:r w:rsidRPr="0030349E">
          <w:rPr>
            <w:rFonts w:ascii="Times New Roman" w:eastAsia="Times New Roman" w:hAnsi="Times New Roman" w:cs="Times New Roman"/>
            <w:color w:val="000000" w:themeColor="text1"/>
            <w:sz w:val="24"/>
            <w:szCs w:val="24"/>
            <w:lang w:eastAsia="lt-LT"/>
          </w:rPr>
          <w:t>Bagočiūną</w:t>
        </w:r>
        <w:proofErr w:type="spellEnd"/>
        <w:r w:rsidRPr="0030349E">
          <w:rPr>
            <w:rFonts w:ascii="Times New Roman" w:eastAsia="Times New Roman" w:hAnsi="Times New Roman" w:cs="Times New Roman"/>
            <w:color w:val="000000" w:themeColor="text1"/>
            <w:sz w:val="24"/>
            <w:szCs w:val="24"/>
            <w:lang w:eastAsia="lt-LT"/>
          </w:rPr>
          <w:t>-Dūmą</w:t>
        </w:r>
      </w:hyperlink>
      <w:r w:rsidRPr="0030349E">
        <w:rPr>
          <w:rFonts w:ascii="Times New Roman" w:eastAsia="Times New Roman" w:hAnsi="Times New Roman" w:cs="Times New Roman"/>
          <w:color w:val="000000" w:themeColor="text1"/>
          <w:sz w:val="24"/>
          <w:szCs w:val="24"/>
          <w:lang w:eastAsia="lt-LT"/>
        </w:rPr>
        <w:t xml:space="preserve"> užmezgė ir palaikė ryšius su Vytauto apygardos partizanais.  Kartu su kitais bendraminčiais P. </w:t>
      </w:r>
      <w:proofErr w:type="spellStart"/>
      <w:r w:rsidRPr="0030349E">
        <w:rPr>
          <w:rFonts w:ascii="Times New Roman" w:eastAsia="Times New Roman" w:hAnsi="Times New Roman" w:cs="Times New Roman"/>
          <w:color w:val="000000" w:themeColor="text1"/>
          <w:sz w:val="24"/>
          <w:szCs w:val="24"/>
          <w:lang w:eastAsia="lt-LT"/>
        </w:rPr>
        <w:t>Bučytė</w:t>
      </w:r>
      <w:proofErr w:type="spellEnd"/>
      <w:r w:rsidRPr="0030349E">
        <w:rPr>
          <w:rFonts w:ascii="Times New Roman" w:eastAsia="Times New Roman" w:hAnsi="Times New Roman" w:cs="Times New Roman"/>
          <w:color w:val="000000" w:themeColor="text1"/>
          <w:sz w:val="24"/>
          <w:szCs w:val="24"/>
          <w:lang w:eastAsia="lt-LT"/>
        </w:rPr>
        <w:t xml:space="preserve"> rinko medžiagą </w:t>
      </w:r>
      <w:proofErr w:type="spellStart"/>
      <w:r w:rsidRPr="0030349E">
        <w:rPr>
          <w:rFonts w:ascii="Times New Roman" w:eastAsia="Times New Roman" w:hAnsi="Times New Roman" w:cs="Times New Roman"/>
          <w:color w:val="000000" w:themeColor="text1"/>
          <w:sz w:val="24"/>
          <w:szCs w:val="24"/>
          <w:lang w:eastAsia="lt-LT"/>
        </w:rPr>
        <w:t>atsišaukimams</w:t>
      </w:r>
      <w:proofErr w:type="spellEnd"/>
      <w:r w:rsidRPr="0030349E">
        <w:rPr>
          <w:rFonts w:ascii="Times New Roman" w:eastAsia="Times New Roman" w:hAnsi="Times New Roman" w:cs="Times New Roman"/>
          <w:color w:val="000000" w:themeColor="text1"/>
          <w:sz w:val="24"/>
          <w:szCs w:val="24"/>
          <w:lang w:eastAsia="lt-LT"/>
        </w:rPr>
        <w:t xml:space="preserve">, ją perduodavo A. </w:t>
      </w:r>
      <w:proofErr w:type="spellStart"/>
      <w:r w:rsidRPr="0030349E">
        <w:rPr>
          <w:rFonts w:ascii="Times New Roman" w:eastAsia="Times New Roman" w:hAnsi="Times New Roman" w:cs="Times New Roman"/>
          <w:color w:val="000000" w:themeColor="text1"/>
          <w:sz w:val="24"/>
          <w:szCs w:val="24"/>
          <w:lang w:eastAsia="lt-LT"/>
        </w:rPr>
        <w:t>Bagočiūnui</w:t>
      </w:r>
      <w:proofErr w:type="spellEnd"/>
      <w:r w:rsidRPr="0030349E">
        <w:rPr>
          <w:rFonts w:ascii="Times New Roman" w:eastAsia="Times New Roman" w:hAnsi="Times New Roman" w:cs="Times New Roman"/>
          <w:color w:val="000000" w:themeColor="text1"/>
          <w:sz w:val="24"/>
          <w:szCs w:val="24"/>
          <w:lang w:eastAsia="lt-LT"/>
        </w:rPr>
        <w:t xml:space="preserve">, iš kurio gaudavo paruoštus </w:t>
      </w:r>
      <w:proofErr w:type="spellStart"/>
      <w:r w:rsidRPr="0030349E">
        <w:rPr>
          <w:rFonts w:ascii="Times New Roman" w:eastAsia="Times New Roman" w:hAnsi="Times New Roman" w:cs="Times New Roman"/>
          <w:color w:val="000000" w:themeColor="text1"/>
          <w:sz w:val="24"/>
          <w:szCs w:val="24"/>
          <w:lang w:eastAsia="lt-LT"/>
        </w:rPr>
        <w:t>atsišaukimus</w:t>
      </w:r>
      <w:proofErr w:type="spellEnd"/>
      <w:r w:rsidRPr="0030349E">
        <w:rPr>
          <w:rFonts w:ascii="Times New Roman" w:eastAsia="Times New Roman" w:hAnsi="Times New Roman" w:cs="Times New Roman"/>
          <w:color w:val="000000" w:themeColor="text1"/>
          <w:sz w:val="24"/>
          <w:szCs w:val="24"/>
          <w:lang w:eastAsia="lt-LT"/>
        </w:rPr>
        <w:t xml:space="preserve"> ir juos platino, taip skleidė Anykščiuose patriotines mintis, palaikė ryšius su laisvės gynėjų pogrindžiu. Mokykliniais metais ji palaikydavo ryšį ir su tėviškėje likusiais partizanais per </w:t>
      </w:r>
      <w:hyperlink r:id="rId17" w:history="1">
        <w:r w:rsidRPr="0030349E">
          <w:rPr>
            <w:rFonts w:ascii="Times New Roman" w:eastAsia="Times New Roman" w:hAnsi="Times New Roman" w:cs="Times New Roman"/>
            <w:color w:val="000000" w:themeColor="text1"/>
            <w:sz w:val="24"/>
            <w:szCs w:val="24"/>
            <w:lang w:eastAsia="lt-LT"/>
          </w:rPr>
          <w:t xml:space="preserve">Henriką </w:t>
        </w:r>
        <w:proofErr w:type="spellStart"/>
        <w:r w:rsidRPr="0030349E">
          <w:rPr>
            <w:rFonts w:ascii="Times New Roman" w:eastAsia="Times New Roman" w:hAnsi="Times New Roman" w:cs="Times New Roman"/>
            <w:color w:val="000000" w:themeColor="text1"/>
            <w:sz w:val="24"/>
            <w:szCs w:val="24"/>
            <w:lang w:eastAsia="lt-LT"/>
          </w:rPr>
          <w:t>Ruškulį</w:t>
        </w:r>
        <w:proofErr w:type="spellEnd"/>
        <w:r w:rsidRPr="0030349E">
          <w:rPr>
            <w:rFonts w:ascii="Times New Roman" w:eastAsia="Times New Roman" w:hAnsi="Times New Roman" w:cs="Times New Roman"/>
            <w:color w:val="000000" w:themeColor="text1"/>
            <w:sz w:val="24"/>
            <w:szCs w:val="24"/>
            <w:lang w:eastAsia="lt-LT"/>
          </w:rPr>
          <w:t>-Liūtą</w:t>
        </w:r>
      </w:hyperlink>
      <w:r w:rsidRPr="0030349E">
        <w:rPr>
          <w:rFonts w:ascii="Times New Roman" w:eastAsia="Times New Roman" w:hAnsi="Times New Roman" w:cs="Times New Roman"/>
          <w:color w:val="000000" w:themeColor="text1"/>
          <w:sz w:val="24"/>
          <w:szCs w:val="24"/>
          <w:lang w:eastAsia="lt-LT"/>
        </w:rPr>
        <w:t xml:space="preserve">. </w:t>
      </w:r>
    </w:p>
    <w:p w:rsidR="009C54D0" w:rsidRPr="0030349E" w:rsidRDefault="009C54D0" w:rsidP="00B051E6">
      <w:pPr>
        <w:spacing w:after="0" w:line="240" w:lineRule="auto"/>
        <w:ind w:firstLine="1298"/>
        <w:jc w:val="both"/>
        <w:rPr>
          <w:rFonts w:ascii="Times New Roman" w:eastAsia="Times New Roman" w:hAnsi="Times New Roman" w:cs="Times New Roman"/>
          <w:color w:val="000000" w:themeColor="text1"/>
          <w:sz w:val="24"/>
          <w:szCs w:val="24"/>
          <w:lang w:eastAsia="lt-LT"/>
        </w:rPr>
      </w:pPr>
      <w:r w:rsidRPr="0030349E">
        <w:rPr>
          <w:rFonts w:ascii="Times New Roman" w:eastAsia="Times New Roman" w:hAnsi="Times New Roman" w:cs="Times New Roman"/>
          <w:color w:val="000000" w:themeColor="text1"/>
          <w:sz w:val="24"/>
          <w:szCs w:val="24"/>
          <w:lang w:eastAsia="lt-LT"/>
        </w:rPr>
        <w:t xml:space="preserve">Nuo 1994 m. ji gyvena </w:t>
      </w:r>
      <w:hyperlink r:id="rId18" w:history="1">
        <w:r w:rsidRPr="0030349E">
          <w:rPr>
            <w:rFonts w:ascii="Times New Roman" w:eastAsia="Times New Roman" w:hAnsi="Times New Roman" w:cs="Times New Roman"/>
            <w:color w:val="000000" w:themeColor="text1"/>
            <w:sz w:val="24"/>
            <w:szCs w:val="24"/>
            <w:lang w:eastAsia="lt-LT"/>
          </w:rPr>
          <w:t>Anykščiuose</w:t>
        </w:r>
      </w:hyperlink>
      <w:r w:rsidRPr="0030349E">
        <w:rPr>
          <w:rFonts w:ascii="Times New Roman" w:eastAsia="Times New Roman" w:hAnsi="Times New Roman" w:cs="Times New Roman"/>
          <w:color w:val="000000" w:themeColor="text1"/>
          <w:sz w:val="24"/>
          <w:szCs w:val="24"/>
          <w:lang w:eastAsia="lt-LT"/>
        </w:rPr>
        <w:t xml:space="preserve"> ir aktyviai dalyvauja visuomeninėje bei politinėje veikloje.</w:t>
      </w:r>
      <w:r w:rsidR="00B051E6">
        <w:rPr>
          <w:rFonts w:ascii="Times New Roman" w:eastAsia="Times New Roman" w:hAnsi="Times New Roman" w:cs="Times New Roman"/>
          <w:color w:val="000000" w:themeColor="text1"/>
          <w:sz w:val="24"/>
          <w:szCs w:val="24"/>
          <w:lang w:eastAsia="lt-LT"/>
        </w:rPr>
        <w:t xml:space="preserve">  </w:t>
      </w:r>
      <w:r w:rsidRPr="0030349E">
        <w:rPr>
          <w:rFonts w:ascii="Times New Roman" w:eastAsia="Times New Roman" w:hAnsi="Times New Roman" w:cs="Times New Roman"/>
          <w:color w:val="000000" w:themeColor="text1"/>
          <w:sz w:val="24"/>
          <w:szCs w:val="24"/>
          <w:lang w:eastAsia="lt-LT"/>
        </w:rPr>
        <w:t xml:space="preserve">Ji yra Lietuvos politinių kalinių ir tremtinių sąjungos narė ir šios sąjungos Tarybos narė, nuo 1997 m. iki šiol – šios sąjungos Anykščių filialo pirmininkė.  Už tai, kad jos vadovaujamas Lietuvos politinių kalinių ir tremtinių sąjungos Anykščių filialas 2013 m. buvo viena aktyviausiai veikusių Anykščių visuomeninių organizacijų, ji apdovanota Anykščių rajono savivaldybės garbės raštu.  Ji taip pat yra Lietuvos laisvės kovos sąjūdžio ryšininkė-rėmėja, aktyviai dalyvauja Anykščių tremtinių veikloje, jai suteiktas laisvės kovų dalyvės statusas (2002 m.).  Kartu su Lietuvos politinių kalinių ir tremtinių sąjungos Anykščių skyriaus nariais ji stengiasi įamžinti visas Lietuvos partizanų kovų vietas Anykščių rajone – stato paminklinius kryžius laisvės kovotojų žuvimo ir išniekinimo vietose, taip pat renka atsiminimus apie tremties vietas, rezistentų veiklą Lietuvoje. </w:t>
      </w:r>
    </w:p>
    <w:p w:rsidR="009C54D0" w:rsidRPr="0030349E" w:rsidRDefault="009C54D0" w:rsidP="00FE76FA">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30349E">
        <w:rPr>
          <w:rFonts w:ascii="Times New Roman" w:eastAsia="Times New Roman" w:hAnsi="Times New Roman" w:cs="Times New Roman"/>
          <w:color w:val="000000" w:themeColor="text1"/>
          <w:sz w:val="24"/>
          <w:szCs w:val="24"/>
          <w:lang w:eastAsia="lt-LT"/>
        </w:rPr>
        <w:lastRenderedPageBreak/>
        <w:t>Ji apdovanota Vyčio Kryžiaus ordino Riterio kryžiumi (2010 m.), Lietuvos politinių kalinių ir tremtinių sąjungos II laipsnio žymeniu „Už nuopelnus Lietuvai“ ir I laipsnio žymeniu „Už nuopelnus Lietuvai“ (2008 m.), Lietuvos laisvės kovos sąjūdžio organizacijos Pasipriešinimo dalyvio kryžiumi (1999 m.) ir šios organizacijos padėka (2006 m.), Lietuvos Respublikos Seimo, Lietuvos Sąjūdžio, Lietuvos Šaulių sąjungos Utenos apskrities 9-osios rinktinės, Utenos apskrities viršininko ir Anykščių rajono mero padėkomis.</w:t>
      </w:r>
    </w:p>
    <w:p w:rsidR="009C54D0" w:rsidRPr="00EB2266" w:rsidRDefault="009C54D0" w:rsidP="00FE76FA">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EB2266">
        <w:rPr>
          <w:rFonts w:ascii="Times New Roman" w:eastAsia="Times New Roman" w:hAnsi="Times New Roman" w:cs="Times New Roman"/>
          <w:color w:val="000000" w:themeColor="text1"/>
          <w:sz w:val="24"/>
          <w:szCs w:val="24"/>
          <w:lang w:eastAsia="lt-LT"/>
        </w:rPr>
        <w:t xml:space="preserve">P. </w:t>
      </w:r>
      <w:proofErr w:type="spellStart"/>
      <w:r w:rsidRPr="00EB2266">
        <w:rPr>
          <w:rFonts w:ascii="Times New Roman" w:eastAsia="Times New Roman" w:hAnsi="Times New Roman" w:cs="Times New Roman"/>
          <w:color w:val="000000" w:themeColor="text1"/>
          <w:sz w:val="24"/>
          <w:szCs w:val="24"/>
          <w:lang w:eastAsia="lt-LT"/>
        </w:rPr>
        <w:t>Petrylienės</w:t>
      </w:r>
      <w:proofErr w:type="spellEnd"/>
      <w:r w:rsidRPr="00EB2266">
        <w:rPr>
          <w:rFonts w:ascii="Times New Roman" w:eastAsia="Times New Roman" w:hAnsi="Times New Roman" w:cs="Times New Roman"/>
          <w:color w:val="000000" w:themeColor="text1"/>
          <w:sz w:val="24"/>
          <w:szCs w:val="24"/>
          <w:lang w:eastAsia="lt-LT"/>
        </w:rPr>
        <w:t xml:space="preserve"> gyvenimas ir veikla pristatyti Edvardo Buroko žinyno „Pūtėme prieš vėją“ 5-ojoje dalyje „Laisvės kovotojai“ (2011 m.).</w:t>
      </w:r>
      <w:r w:rsidRPr="00EB2266">
        <w:rPr>
          <w:rFonts w:ascii="Times New Roman" w:eastAsia="Times New Roman" w:hAnsi="Times New Roman" w:cs="Times New Roman"/>
          <w:color w:val="000000" w:themeColor="text1"/>
          <w:sz w:val="24"/>
          <w:szCs w:val="24"/>
          <w:lang w:eastAsia="lt-LT"/>
        </w:rPr>
        <w:tab/>
      </w:r>
    </w:p>
    <w:p w:rsidR="009C54D0" w:rsidRDefault="009C54D0" w:rsidP="00FE76FA">
      <w:pPr>
        <w:spacing w:after="0" w:line="240" w:lineRule="auto"/>
        <w:jc w:val="both"/>
        <w:rPr>
          <w:rFonts w:ascii="Times New Roman" w:eastAsia="Times New Roman" w:hAnsi="Times New Roman" w:cs="Times New Roman"/>
          <w:b/>
          <w:color w:val="000000" w:themeColor="text1"/>
          <w:sz w:val="24"/>
          <w:szCs w:val="24"/>
          <w:lang w:eastAsia="lt-LT"/>
        </w:rPr>
      </w:pPr>
    </w:p>
    <w:p w:rsidR="009C54D0" w:rsidRPr="0030349E" w:rsidRDefault="009C54D0" w:rsidP="00FE76FA">
      <w:pPr>
        <w:spacing w:after="0" w:line="240" w:lineRule="auto"/>
        <w:jc w:val="both"/>
        <w:rPr>
          <w:rFonts w:ascii="Times New Roman" w:eastAsia="Times New Roman" w:hAnsi="Times New Roman" w:cs="Times New Roman"/>
          <w:b/>
          <w:color w:val="000000" w:themeColor="text1"/>
          <w:sz w:val="24"/>
          <w:szCs w:val="24"/>
          <w:lang w:eastAsia="lt-LT"/>
        </w:rPr>
      </w:pPr>
      <w:r w:rsidRPr="0030349E">
        <w:rPr>
          <w:rFonts w:ascii="Times New Roman" w:eastAsia="Times New Roman" w:hAnsi="Times New Roman" w:cs="Times New Roman"/>
          <w:b/>
          <w:color w:val="000000" w:themeColor="text1"/>
          <w:sz w:val="24"/>
          <w:szCs w:val="24"/>
          <w:lang w:eastAsia="lt-LT"/>
        </w:rPr>
        <w:t xml:space="preserve">2010 m. laisvės gynėjai, visuomenininkei P. </w:t>
      </w:r>
      <w:proofErr w:type="spellStart"/>
      <w:r w:rsidRPr="0030349E">
        <w:rPr>
          <w:rFonts w:ascii="Times New Roman" w:eastAsia="Times New Roman" w:hAnsi="Times New Roman" w:cs="Times New Roman"/>
          <w:b/>
          <w:color w:val="000000" w:themeColor="text1"/>
          <w:sz w:val="24"/>
          <w:szCs w:val="24"/>
          <w:lang w:eastAsia="lt-LT"/>
        </w:rPr>
        <w:t>Petrylienei</w:t>
      </w:r>
      <w:proofErr w:type="spellEnd"/>
      <w:r w:rsidRPr="0030349E">
        <w:rPr>
          <w:rFonts w:ascii="Times New Roman" w:eastAsia="Times New Roman" w:hAnsi="Times New Roman" w:cs="Times New Roman"/>
          <w:b/>
          <w:color w:val="000000" w:themeColor="text1"/>
          <w:sz w:val="24"/>
          <w:szCs w:val="24"/>
          <w:lang w:eastAsia="lt-LT"/>
        </w:rPr>
        <w:t xml:space="preserve"> suteiktas Anykščių rajono garbės pilietės vardas</w:t>
      </w:r>
      <w:r>
        <w:rPr>
          <w:rFonts w:ascii="Times New Roman" w:eastAsia="Times New Roman" w:hAnsi="Times New Roman" w:cs="Times New Roman"/>
          <w:b/>
          <w:color w:val="000000" w:themeColor="text1"/>
          <w:sz w:val="24"/>
          <w:szCs w:val="24"/>
          <w:lang w:eastAsia="lt-LT"/>
        </w:rPr>
        <w:t xml:space="preserve"> </w:t>
      </w:r>
      <w:r w:rsidRPr="00F658DF">
        <w:rPr>
          <w:rFonts w:ascii="Times New Roman" w:eastAsia="Times New Roman" w:hAnsi="Times New Roman" w:cs="Times New Roman"/>
          <w:b/>
          <w:color w:val="000000" w:themeColor="text1"/>
          <w:sz w:val="24"/>
          <w:szCs w:val="24"/>
          <w:lang w:eastAsia="lt-LT"/>
        </w:rPr>
        <w:t>už nesavanaudišką patriotinę veiklą, mū</w:t>
      </w:r>
      <w:r>
        <w:rPr>
          <w:rFonts w:ascii="Times New Roman" w:eastAsia="Times New Roman" w:hAnsi="Times New Roman" w:cs="Times New Roman"/>
          <w:b/>
          <w:color w:val="000000" w:themeColor="text1"/>
          <w:sz w:val="24"/>
          <w:szCs w:val="24"/>
          <w:lang w:eastAsia="lt-LT"/>
        </w:rPr>
        <w:t>sų krašto istorijos puoselėjimą</w:t>
      </w:r>
      <w:r w:rsidRPr="0030349E">
        <w:rPr>
          <w:rFonts w:ascii="Times New Roman" w:eastAsia="Times New Roman" w:hAnsi="Times New Roman" w:cs="Times New Roman"/>
          <w:b/>
          <w:color w:val="000000" w:themeColor="text1"/>
          <w:sz w:val="24"/>
          <w:szCs w:val="24"/>
          <w:lang w:eastAsia="lt-LT"/>
        </w:rPr>
        <w:t xml:space="preserve">. </w:t>
      </w:r>
    </w:p>
    <w:p w:rsidR="009C54D0" w:rsidRDefault="009C54D0" w:rsidP="00FE76FA">
      <w:pPr>
        <w:spacing w:after="0" w:line="240" w:lineRule="auto"/>
        <w:jc w:val="both"/>
        <w:rPr>
          <w:rFonts w:ascii="Times New Roman" w:eastAsia="Times New Roman" w:hAnsi="Times New Roman" w:cs="Times New Roman"/>
          <w:color w:val="000000" w:themeColor="text1"/>
          <w:sz w:val="24"/>
          <w:szCs w:val="24"/>
          <w:lang w:eastAsia="lt-LT"/>
        </w:rPr>
      </w:pPr>
      <w:r w:rsidRPr="0030349E">
        <w:rPr>
          <w:rFonts w:ascii="Times New Roman" w:eastAsia="Times New Roman" w:hAnsi="Times New Roman" w:cs="Times New Roman"/>
          <w:color w:val="000000" w:themeColor="text1"/>
          <w:sz w:val="24"/>
          <w:szCs w:val="24"/>
          <w:lang w:eastAsia="lt-LT"/>
        </w:rPr>
        <w:t xml:space="preserve">                   </w:t>
      </w:r>
    </w:p>
    <w:p w:rsidR="009C54D0" w:rsidRPr="0030349E" w:rsidRDefault="009C54D0" w:rsidP="00FE76FA">
      <w:pPr>
        <w:spacing w:after="0" w:line="240" w:lineRule="auto"/>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 xml:space="preserve">                            </w:t>
      </w:r>
      <w:r w:rsidRPr="0030349E">
        <w:rPr>
          <w:rFonts w:ascii="Times New Roman" w:eastAsia="Times New Roman" w:hAnsi="Times New Roman" w:cs="Times New Roman"/>
          <w:color w:val="000000" w:themeColor="text1"/>
          <w:sz w:val="24"/>
          <w:szCs w:val="24"/>
          <w:lang w:eastAsia="lt-LT"/>
        </w:rPr>
        <w:t xml:space="preserve">   </w:t>
      </w:r>
      <w:r w:rsidRPr="0030349E">
        <w:rPr>
          <w:rFonts w:ascii="Times New Roman" w:hAnsi="Times New Roman" w:cs="Times New Roman"/>
          <w:i/>
          <w:color w:val="000000" w:themeColor="text1"/>
          <w:sz w:val="24"/>
          <w:szCs w:val="24"/>
        </w:rPr>
        <w:t xml:space="preserve"> Prieiga per internetą: </w:t>
      </w:r>
      <w:hyperlink r:id="rId19" w:history="1">
        <w:r w:rsidRPr="00CE3C59">
          <w:rPr>
            <w:rStyle w:val="Hipersaitas"/>
            <w:rFonts w:ascii="Times New Roman" w:hAnsi="Times New Roman" w:cs="Times New Roman"/>
            <w:i/>
            <w:sz w:val="24"/>
            <w:szCs w:val="24"/>
          </w:rPr>
          <w:t>http://www.anykstenai.lt/asmenys/asm.php?id=1073</w:t>
        </w:r>
      </w:hyperlink>
      <w:r>
        <w:rPr>
          <w:rFonts w:ascii="Times New Roman" w:hAnsi="Times New Roman" w:cs="Times New Roman"/>
          <w:i/>
          <w:color w:val="000000" w:themeColor="text1"/>
          <w:sz w:val="24"/>
          <w:szCs w:val="24"/>
        </w:rPr>
        <w:t xml:space="preserve"> </w:t>
      </w:r>
    </w:p>
    <w:p w:rsidR="00FA3A4D" w:rsidRDefault="00FA3A4D" w:rsidP="00FE76FA">
      <w:pPr>
        <w:spacing w:after="0" w:line="240" w:lineRule="auto"/>
        <w:jc w:val="both"/>
        <w:rPr>
          <w:rStyle w:val="Grietas"/>
          <w:rFonts w:ascii="Times New Roman" w:hAnsi="Times New Roman" w:cs="Times New Roman"/>
          <w:b w:val="0"/>
          <w:color w:val="333333"/>
          <w:sz w:val="24"/>
          <w:szCs w:val="24"/>
        </w:rPr>
      </w:pPr>
    </w:p>
    <w:p w:rsidR="006822AD" w:rsidRDefault="006822AD" w:rsidP="00FE76FA">
      <w:pPr>
        <w:spacing w:after="0" w:line="240" w:lineRule="auto"/>
        <w:jc w:val="both"/>
        <w:rPr>
          <w:rStyle w:val="Grietas"/>
          <w:rFonts w:ascii="Times New Roman" w:hAnsi="Times New Roman" w:cs="Times New Roman"/>
          <w:b w:val="0"/>
          <w:color w:val="333333"/>
          <w:sz w:val="24"/>
          <w:szCs w:val="24"/>
        </w:rPr>
      </w:pPr>
    </w:p>
    <w:p w:rsidR="00FA3A4D" w:rsidRDefault="00FA3A4D" w:rsidP="00FE76FA">
      <w:pPr>
        <w:spacing w:after="0" w:line="240" w:lineRule="auto"/>
        <w:jc w:val="center"/>
        <w:rPr>
          <w:rStyle w:val="Grietas"/>
          <w:rFonts w:ascii="Times New Roman" w:hAnsi="Times New Roman" w:cs="Times New Roman"/>
          <w:b w:val="0"/>
          <w:color w:val="333333"/>
          <w:sz w:val="24"/>
          <w:szCs w:val="24"/>
        </w:rPr>
      </w:pPr>
      <w:r w:rsidRPr="000E188B">
        <w:rPr>
          <w:rStyle w:val="Grietas"/>
          <w:rFonts w:ascii="Times New Roman" w:hAnsi="Times New Roman" w:cs="Times New Roman"/>
          <w:b w:val="0"/>
          <w:noProof/>
          <w:color w:val="333333"/>
          <w:sz w:val="24"/>
          <w:szCs w:val="24"/>
          <w:lang w:eastAsia="lt-LT"/>
        </w:rPr>
        <w:drawing>
          <wp:inline distT="0" distB="0" distL="0" distR="0" wp14:anchorId="58A929C5" wp14:editId="6CB45F61">
            <wp:extent cx="4955889" cy="3293633"/>
            <wp:effectExtent l="0" t="0" r="0" b="2540"/>
            <wp:docPr id="4" name="Paveikslėlis 4" descr="\\TALPYKLA\Dailininke\Anyksciu garbes pilieciai\_Baltroniene Miesto svente 2011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PYKLA\Dailininke\Anyksciu garbes pilieciai\_Baltroniene Miesto svente 2011 2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4270" cy="3299203"/>
                    </a:xfrm>
                    <a:prstGeom prst="rect">
                      <a:avLst/>
                    </a:prstGeom>
                    <a:noFill/>
                    <a:ln>
                      <a:noFill/>
                    </a:ln>
                  </pic:spPr>
                </pic:pic>
              </a:graphicData>
            </a:graphic>
          </wp:inline>
        </w:drawing>
      </w:r>
    </w:p>
    <w:p w:rsidR="00FA3A4D" w:rsidRPr="004F6C86" w:rsidRDefault="00FA3A4D" w:rsidP="00FE76FA">
      <w:pPr>
        <w:spacing w:after="0" w:line="240" w:lineRule="auto"/>
        <w:jc w:val="center"/>
        <w:rPr>
          <w:rStyle w:val="Grietas"/>
          <w:rFonts w:ascii="Times New Roman" w:hAnsi="Times New Roman" w:cs="Times New Roman"/>
          <w:color w:val="000000" w:themeColor="text1"/>
          <w:sz w:val="24"/>
          <w:szCs w:val="24"/>
        </w:rPr>
      </w:pPr>
      <w:proofErr w:type="spellStart"/>
      <w:r w:rsidRPr="004F6C86">
        <w:rPr>
          <w:rStyle w:val="Grietas"/>
          <w:rFonts w:ascii="Times New Roman" w:hAnsi="Times New Roman" w:cs="Times New Roman"/>
          <w:color w:val="000000" w:themeColor="text1"/>
          <w:sz w:val="24"/>
          <w:szCs w:val="24"/>
        </w:rPr>
        <w:t>Evgenija</w:t>
      </w:r>
      <w:proofErr w:type="spellEnd"/>
      <w:r w:rsidRPr="004F6C86">
        <w:rPr>
          <w:rStyle w:val="Grietas"/>
          <w:rFonts w:ascii="Times New Roman" w:hAnsi="Times New Roman" w:cs="Times New Roman"/>
          <w:color w:val="000000" w:themeColor="text1"/>
          <w:sz w:val="24"/>
          <w:szCs w:val="24"/>
        </w:rPr>
        <w:t xml:space="preserve"> </w:t>
      </w:r>
      <w:proofErr w:type="spellStart"/>
      <w:r w:rsidRPr="004F6C86">
        <w:rPr>
          <w:rStyle w:val="Grietas"/>
          <w:rFonts w:ascii="Times New Roman" w:hAnsi="Times New Roman" w:cs="Times New Roman"/>
          <w:color w:val="000000" w:themeColor="text1"/>
          <w:sz w:val="24"/>
          <w:szCs w:val="24"/>
        </w:rPr>
        <w:t>Baltronienė</w:t>
      </w:r>
      <w:proofErr w:type="spellEnd"/>
      <w:r w:rsidRPr="004F6C86">
        <w:rPr>
          <w:rStyle w:val="Grietas"/>
          <w:rFonts w:ascii="Times New Roman" w:hAnsi="Times New Roman" w:cs="Times New Roman"/>
          <w:color w:val="000000" w:themeColor="text1"/>
          <w:sz w:val="24"/>
          <w:szCs w:val="24"/>
        </w:rPr>
        <w:t>. Vytauto Bagdono nuotr.</w:t>
      </w:r>
    </w:p>
    <w:p w:rsidR="00FA3A4D" w:rsidRDefault="00FA3A4D" w:rsidP="00FE76FA">
      <w:pPr>
        <w:spacing w:after="0" w:line="240" w:lineRule="auto"/>
        <w:jc w:val="both"/>
        <w:rPr>
          <w:rStyle w:val="Grietas"/>
          <w:rFonts w:ascii="Times New Roman" w:hAnsi="Times New Roman" w:cs="Times New Roman"/>
          <w:b w:val="0"/>
          <w:color w:val="333333"/>
          <w:sz w:val="24"/>
          <w:szCs w:val="24"/>
        </w:rPr>
      </w:pPr>
    </w:p>
    <w:p w:rsidR="00FA3A4D" w:rsidRDefault="00AE16A8" w:rsidP="00FE76FA">
      <w:pPr>
        <w:spacing w:after="0" w:line="240" w:lineRule="auto"/>
        <w:jc w:val="both"/>
        <w:rPr>
          <w:rStyle w:val="Grietas"/>
          <w:rFonts w:ascii="Times New Roman" w:hAnsi="Times New Roman" w:cs="Times New Roman"/>
          <w:b w:val="0"/>
          <w:color w:val="000000" w:themeColor="text1"/>
          <w:sz w:val="24"/>
          <w:szCs w:val="24"/>
        </w:rPr>
      </w:pPr>
      <w:r>
        <w:rPr>
          <w:rStyle w:val="Grietas"/>
          <w:rFonts w:ascii="Times New Roman" w:hAnsi="Times New Roman" w:cs="Times New Roman"/>
          <w:color w:val="000000" w:themeColor="text1"/>
          <w:sz w:val="24"/>
          <w:szCs w:val="24"/>
        </w:rPr>
        <w:t xml:space="preserve">                </w:t>
      </w:r>
      <w:r w:rsidR="00FA3A4D" w:rsidRPr="008D635E">
        <w:rPr>
          <w:rStyle w:val="Grietas"/>
          <w:rFonts w:ascii="Times New Roman" w:hAnsi="Times New Roman" w:cs="Times New Roman"/>
          <w:color w:val="000000" w:themeColor="text1"/>
          <w:sz w:val="24"/>
          <w:szCs w:val="24"/>
        </w:rPr>
        <w:t>Teisininkė, socialinė darbuotoja, visuomenininkė</w:t>
      </w:r>
      <w:r w:rsidR="00FA3A4D" w:rsidRPr="00252954">
        <w:rPr>
          <w:rStyle w:val="Grietas"/>
          <w:rFonts w:ascii="Times New Roman" w:hAnsi="Times New Roman" w:cs="Times New Roman"/>
          <w:b w:val="0"/>
          <w:color w:val="000000" w:themeColor="text1"/>
          <w:sz w:val="24"/>
          <w:szCs w:val="24"/>
        </w:rPr>
        <w:t xml:space="preserve"> </w:t>
      </w:r>
      <w:r w:rsidR="00FA3A4D" w:rsidRPr="005D0CCE">
        <w:rPr>
          <w:rStyle w:val="Grietas"/>
          <w:rFonts w:ascii="Times New Roman" w:hAnsi="Times New Roman" w:cs="Times New Roman"/>
          <w:color w:val="000000" w:themeColor="text1"/>
          <w:sz w:val="24"/>
          <w:szCs w:val="24"/>
        </w:rPr>
        <w:t>EVGENIJA BALTRONIENĖ</w:t>
      </w:r>
      <w:r w:rsidR="00FA3A4D" w:rsidRPr="00252954">
        <w:rPr>
          <w:rStyle w:val="Grietas"/>
          <w:rFonts w:ascii="Times New Roman" w:hAnsi="Times New Roman" w:cs="Times New Roman"/>
          <w:b w:val="0"/>
          <w:color w:val="000000" w:themeColor="text1"/>
          <w:sz w:val="24"/>
          <w:szCs w:val="24"/>
        </w:rPr>
        <w:t xml:space="preserve"> gimė 1941 m. spalio 17 d. Krasnodaro krašte (Rusija).</w:t>
      </w:r>
    </w:p>
    <w:p w:rsidR="00FA3A4D" w:rsidRPr="00C96AF0" w:rsidRDefault="00FA3A4D" w:rsidP="00B051E6">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C96AF0">
        <w:rPr>
          <w:rFonts w:ascii="Times New Roman" w:eastAsia="Times New Roman" w:hAnsi="Times New Roman" w:cs="Times New Roman"/>
          <w:color w:val="000000" w:themeColor="text1"/>
          <w:sz w:val="24"/>
          <w:szCs w:val="24"/>
          <w:lang w:eastAsia="lt-LT"/>
        </w:rPr>
        <w:t xml:space="preserve">Nuo 1964 m. iki šiol E. </w:t>
      </w:r>
      <w:proofErr w:type="spellStart"/>
      <w:r w:rsidRPr="00C96AF0">
        <w:rPr>
          <w:rFonts w:ascii="Times New Roman" w:eastAsia="Times New Roman" w:hAnsi="Times New Roman" w:cs="Times New Roman"/>
          <w:color w:val="000000" w:themeColor="text1"/>
          <w:sz w:val="24"/>
          <w:szCs w:val="24"/>
          <w:lang w:eastAsia="lt-LT"/>
        </w:rPr>
        <w:t>Baltronienė</w:t>
      </w:r>
      <w:proofErr w:type="spellEnd"/>
      <w:r w:rsidRPr="00C96AF0">
        <w:rPr>
          <w:rFonts w:ascii="Times New Roman" w:eastAsia="Times New Roman" w:hAnsi="Times New Roman" w:cs="Times New Roman"/>
          <w:color w:val="000000" w:themeColor="text1"/>
          <w:sz w:val="24"/>
          <w:szCs w:val="24"/>
          <w:lang w:eastAsia="lt-LT"/>
        </w:rPr>
        <w:t xml:space="preserve"> gyvena ir dirba </w:t>
      </w:r>
      <w:hyperlink r:id="rId21" w:history="1">
        <w:r w:rsidRPr="00C96AF0">
          <w:rPr>
            <w:rFonts w:ascii="Times New Roman" w:eastAsia="Times New Roman" w:hAnsi="Times New Roman" w:cs="Times New Roman"/>
            <w:color w:val="000000" w:themeColor="text1"/>
            <w:sz w:val="24"/>
            <w:szCs w:val="24"/>
            <w:lang w:eastAsia="lt-LT"/>
          </w:rPr>
          <w:t>Anykščiuose</w:t>
        </w:r>
      </w:hyperlink>
      <w:r w:rsidRPr="00C96AF0">
        <w:rPr>
          <w:rFonts w:ascii="Times New Roman" w:eastAsia="Times New Roman" w:hAnsi="Times New Roman" w:cs="Times New Roman"/>
          <w:color w:val="000000" w:themeColor="text1"/>
          <w:sz w:val="24"/>
          <w:szCs w:val="24"/>
          <w:lang w:eastAsia="lt-LT"/>
        </w:rPr>
        <w:t>.</w:t>
      </w:r>
      <w:r w:rsidR="00B051E6">
        <w:rPr>
          <w:rFonts w:ascii="Times New Roman" w:eastAsia="Times New Roman" w:hAnsi="Times New Roman" w:cs="Times New Roman"/>
          <w:color w:val="000000" w:themeColor="text1"/>
          <w:sz w:val="24"/>
          <w:szCs w:val="24"/>
          <w:lang w:eastAsia="lt-LT"/>
        </w:rPr>
        <w:t xml:space="preserve"> </w:t>
      </w:r>
      <w:r w:rsidRPr="00C96AF0">
        <w:rPr>
          <w:rFonts w:ascii="Times New Roman" w:eastAsia="Times New Roman" w:hAnsi="Times New Roman" w:cs="Times New Roman"/>
          <w:color w:val="000000" w:themeColor="text1"/>
          <w:sz w:val="24"/>
          <w:szCs w:val="24"/>
          <w:lang w:eastAsia="lt-LT"/>
        </w:rPr>
        <w:t>1973 m. ji neakivaizdžiai baigė studijas Leningrado (dabar – Sankt Peterburgas, Rusija) universiteto Teisės fakultete, įgijo teisininkės išsilavinimą.</w:t>
      </w:r>
      <w:r w:rsidR="00B051E6">
        <w:rPr>
          <w:rFonts w:ascii="Times New Roman" w:eastAsia="Times New Roman" w:hAnsi="Times New Roman" w:cs="Times New Roman"/>
          <w:color w:val="000000" w:themeColor="text1"/>
          <w:sz w:val="24"/>
          <w:szCs w:val="24"/>
          <w:lang w:eastAsia="lt-LT"/>
        </w:rPr>
        <w:t xml:space="preserve"> </w:t>
      </w:r>
      <w:r w:rsidRPr="00C96AF0">
        <w:rPr>
          <w:rFonts w:ascii="Times New Roman" w:eastAsia="Times New Roman" w:hAnsi="Times New Roman" w:cs="Times New Roman"/>
          <w:color w:val="000000" w:themeColor="text1"/>
          <w:sz w:val="24"/>
          <w:szCs w:val="24"/>
          <w:lang w:eastAsia="lt-LT"/>
        </w:rPr>
        <w:t>1971–1990 m. ji buvo Anykščių rajono Vykdomojo komiteto Žemės ūkio valdybos vyriausioji juristė-konsultantė.</w:t>
      </w:r>
      <w:r w:rsidR="00B051E6">
        <w:rPr>
          <w:rFonts w:ascii="Times New Roman" w:eastAsia="Times New Roman" w:hAnsi="Times New Roman" w:cs="Times New Roman"/>
          <w:color w:val="000000" w:themeColor="text1"/>
          <w:sz w:val="24"/>
          <w:szCs w:val="24"/>
          <w:lang w:eastAsia="lt-LT"/>
        </w:rPr>
        <w:t xml:space="preserve"> </w:t>
      </w:r>
      <w:r w:rsidRPr="00C96AF0">
        <w:rPr>
          <w:rFonts w:ascii="Times New Roman" w:eastAsia="Times New Roman" w:hAnsi="Times New Roman" w:cs="Times New Roman"/>
          <w:color w:val="000000" w:themeColor="text1"/>
          <w:sz w:val="24"/>
          <w:szCs w:val="24"/>
          <w:lang w:eastAsia="lt-LT"/>
        </w:rPr>
        <w:t xml:space="preserve">1990–1991 m. E. </w:t>
      </w:r>
      <w:proofErr w:type="spellStart"/>
      <w:r w:rsidRPr="00C96AF0">
        <w:rPr>
          <w:rFonts w:ascii="Times New Roman" w:eastAsia="Times New Roman" w:hAnsi="Times New Roman" w:cs="Times New Roman"/>
          <w:color w:val="000000" w:themeColor="text1"/>
          <w:sz w:val="24"/>
          <w:szCs w:val="24"/>
          <w:lang w:eastAsia="lt-LT"/>
        </w:rPr>
        <w:t>Baltronienė</w:t>
      </w:r>
      <w:proofErr w:type="spellEnd"/>
      <w:r w:rsidRPr="00C96AF0">
        <w:rPr>
          <w:rFonts w:ascii="Times New Roman" w:eastAsia="Times New Roman" w:hAnsi="Times New Roman" w:cs="Times New Roman"/>
          <w:color w:val="000000" w:themeColor="text1"/>
          <w:sz w:val="24"/>
          <w:szCs w:val="24"/>
          <w:lang w:eastAsia="lt-LT"/>
        </w:rPr>
        <w:t xml:space="preserve"> dirbo Anykščių rajono valdybos Žemės ūkio skyriuje vyriausiąja juriste, 1991–1995 m. buvo Anykščių rajono valdybos Socialinės apsaugos skyriaus vedėjo pavaduotoja, 1995–1996 m. – Anykščių rajono valdybos Socialinės paramos tarnybos vedėjo pavaduotoja. 1996–2005 m. jis dirbo Valstybinio socialinio draudimo fondo valdybos Anykščių skyriaus vyriausiąja juriste-konsultante, kol išėjo į pensiją.</w:t>
      </w:r>
      <w:r w:rsidR="00B051E6">
        <w:rPr>
          <w:rFonts w:ascii="Times New Roman" w:eastAsia="Times New Roman" w:hAnsi="Times New Roman" w:cs="Times New Roman"/>
          <w:color w:val="000000" w:themeColor="text1"/>
          <w:sz w:val="24"/>
          <w:szCs w:val="24"/>
          <w:lang w:eastAsia="lt-LT"/>
        </w:rPr>
        <w:t xml:space="preserve">  </w:t>
      </w:r>
      <w:r w:rsidRPr="00C96AF0">
        <w:rPr>
          <w:rFonts w:ascii="Times New Roman" w:eastAsia="Times New Roman" w:hAnsi="Times New Roman" w:cs="Times New Roman"/>
          <w:color w:val="000000" w:themeColor="text1"/>
          <w:sz w:val="24"/>
          <w:szCs w:val="24"/>
          <w:lang w:eastAsia="lt-LT"/>
        </w:rPr>
        <w:t xml:space="preserve">Nuo 1992 m. iki šiol E. </w:t>
      </w:r>
      <w:proofErr w:type="spellStart"/>
      <w:r w:rsidRPr="00C96AF0">
        <w:rPr>
          <w:rFonts w:ascii="Times New Roman" w:eastAsia="Times New Roman" w:hAnsi="Times New Roman" w:cs="Times New Roman"/>
          <w:color w:val="000000" w:themeColor="text1"/>
          <w:sz w:val="24"/>
          <w:szCs w:val="24"/>
          <w:lang w:eastAsia="lt-LT"/>
        </w:rPr>
        <w:t>Baltronienė</w:t>
      </w:r>
      <w:proofErr w:type="spellEnd"/>
      <w:r w:rsidRPr="00C96AF0">
        <w:rPr>
          <w:rFonts w:ascii="Times New Roman" w:eastAsia="Times New Roman" w:hAnsi="Times New Roman" w:cs="Times New Roman"/>
          <w:color w:val="000000" w:themeColor="text1"/>
          <w:sz w:val="24"/>
          <w:szCs w:val="24"/>
          <w:lang w:eastAsia="lt-LT"/>
        </w:rPr>
        <w:t xml:space="preserve"> savanoriškai dirba socialinį darbą – ugdo įvairių socialinių grupių vaikus, organizuodama jų lavinimo, socialinės ir kultūrinės raiškos priemones. 1992 m. gegužės 1 d. Anykščiuose įsik</w:t>
      </w:r>
      <w:r>
        <w:rPr>
          <w:rFonts w:ascii="Times New Roman" w:eastAsia="Times New Roman" w:hAnsi="Times New Roman" w:cs="Times New Roman"/>
          <w:color w:val="000000" w:themeColor="text1"/>
          <w:sz w:val="24"/>
          <w:szCs w:val="24"/>
          <w:lang w:eastAsia="lt-LT"/>
        </w:rPr>
        <w:t>ūrus labdaros ir paramos fondo „</w:t>
      </w:r>
      <w:proofErr w:type="spellStart"/>
      <w:r>
        <w:rPr>
          <w:rFonts w:ascii="Times New Roman" w:eastAsia="Times New Roman" w:hAnsi="Times New Roman" w:cs="Times New Roman"/>
          <w:color w:val="000000" w:themeColor="text1"/>
          <w:sz w:val="24"/>
          <w:szCs w:val="24"/>
          <w:lang w:eastAsia="lt-LT"/>
        </w:rPr>
        <w:t>ViSOS</w:t>
      </w:r>
      <w:proofErr w:type="spellEnd"/>
      <w:r>
        <w:rPr>
          <w:rFonts w:ascii="Times New Roman" w:eastAsia="Times New Roman" w:hAnsi="Times New Roman" w:cs="Times New Roman"/>
          <w:color w:val="000000" w:themeColor="text1"/>
          <w:sz w:val="24"/>
          <w:szCs w:val="24"/>
          <w:lang w:eastAsia="lt-LT"/>
        </w:rPr>
        <w:t xml:space="preserve"> Lietuvos vaikai“</w:t>
      </w:r>
      <w:r w:rsidRPr="00C96AF0">
        <w:rPr>
          <w:rFonts w:ascii="Times New Roman" w:eastAsia="Times New Roman" w:hAnsi="Times New Roman" w:cs="Times New Roman"/>
          <w:color w:val="000000" w:themeColor="text1"/>
          <w:sz w:val="24"/>
          <w:szCs w:val="24"/>
          <w:lang w:eastAsia="lt-LT"/>
        </w:rPr>
        <w:t xml:space="preserve"> skyriui, ji 1992–2004 m. dalyvavo šio skyriaus veikloje ir ją organizavo, teikdama paramą našlaičiams, vaikams iš rizikos grupių, daugiavaikių, socialiai remtinų šeimų, taip pat seneliams ir fizinę negalią turintiems žmonėms. </w:t>
      </w:r>
    </w:p>
    <w:p w:rsidR="00FA3A4D" w:rsidRPr="00C96AF0" w:rsidRDefault="00FA3A4D" w:rsidP="001910D0">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C96AF0">
        <w:rPr>
          <w:rFonts w:ascii="Times New Roman" w:eastAsia="Times New Roman" w:hAnsi="Times New Roman" w:cs="Times New Roman"/>
          <w:color w:val="000000" w:themeColor="text1"/>
          <w:sz w:val="24"/>
          <w:szCs w:val="24"/>
          <w:lang w:eastAsia="lt-LT"/>
        </w:rPr>
        <w:lastRenderedPageBreak/>
        <w:t xml:space="preserve">E. </w:t>
      </w:r>
      <w:proofErr w:type="spellStart"/>
      <w:r w:rsidRPr="00C96AF0">
        <w:rPr>
          <w:rFonts w:ascii="Times New Roman" w:eastAsia="Times New Roman" w:hAnsi="Times New Roman" w:cs="Times New Roman"/>
          <w:color w:val="000000" w:themeColor="text1"/>
          <w:sz w:val="24"/>
          <w:szCs w:val="24"/>
          <w:lang w:eastAsia="lt-LT"/>
        </w:rPr>
        <w:t>Baltronienė</w:t>
      </w:r>
      <w:proofErr w:type="spellEnd"/>
      <w:r w:rsidRPr="00C96AF0">
        <w:rPr>
          <w:rFonts w:ascii="Times New Roman" w:eastAsia="Times New Roman" w:hAnsi="Times New Roman" w:cs="Times New Roman"/>
          <w:color w:val="000000" w:themeColor="text1"/>
          <w:sz w:val="24"/>
          <w:szCs w:val="24"/>
          <w:lang w:eastAsia="lt-LT"/>
        </w:rPr>
        <w:t xml:space="preserve"> prie šios organizacijos atidarė pirmąją Anykščiuose labdaringą valgyklą, įkurtą Anykščių stačiatikių bendruomenei priklausančiose patalpose. </w:t>
      </w:r>
      <w:r>
        <w:rPr>
          <w:rFonts w:ascii="Times New Roman" w:eastAsia="Times New Roman" w:hAnsi="Times New Roman" w:cs="Times New Roman"/>
          <w:color w:val="000000" w:themeColor="text1"/>
          <w:sz w:val="24"/>
          <w:szCs w:val="24"/>
          <w:lang w:eastAsia="lt-LT"/>
        </w:rPr>
        <w:t>2004 m. fondo „</w:t>
      </w:r>
      <w:proofErr w:type="spellStart"/>
      <w:r>
        <w:rPr>
          <w:rFonts w:ascii="Times New Roman" w:eastAsia="Times New Roman" w:hAnsi="Times New Roman" w:cs="Times New Roman"/>
          <w:color w:val="000000" w:themeColor="text1"/>
          <w:sz w:val="24"/>
          <w:szCs w:val="24"/>
          <w:lang w:eastAsia="lt-LT"/>
        </w:rPr>
        <w:t>ViSOS</w:t>
      </w:r>
      <w:proofErr w:type="spellEnd"/>
      <w:r>
        <w:rPr>
          <w:rFonts w:ascii="Times New Roman" w:eastAsia="Times New Roman" w:hAnsi="Times New Roman" w:cs="Times New Roman"/>
          <w:color w:val="000000" w:themeColor="text1"/>
          <w:sz w:val="24"/>
          <w:szCs w:val="24"/>
          <w:lang w:eastAsia="lt-LT"/>
        </w:rPr>
        <w:t xml:space="preserve"> Lietuvos vaikai“</w:t>
      </w:r>
      <w:r w:rsidRPr="00C96AF0">
        <w:rPr>
          <w:rFonts w:ascii="Times New Roman" w:eastAsia="Times New Roman" w:hAnsi="Times New Roman" w:cs="Times New Roman"/>
          <w:color w:val="000000" w:themeColor="text1"/>
          <w:sz w:val="24"/>
          <w:szCs w:val="24"/>
          <w:lang w:eastAsia="lt-LT"/>
        </w:rPr>
        <w:t xml:space="preserve"> Anykščių skyrių pertvarkius į asociaciją Anykščių vaikų paramos ir užimtumo centrą, ji tęsė savanorišką veiklą šioje organizacijoje, 2005–2007 m. buvo jos vadovė. E. </w:t>
      </w:r>
      <w:proofErr w:type="spellStart"/>
      <w:r w:rsidRPr="00C96AF0">
        <w:rPr>
          <w:rFonts w:ascii="Times New Roman" w:eastAsia="Times New Roman" w:hAnsi="Times New Roman" w:cs="Times New Roman"/>
          <w:color w:val="000000" w:themeColor="text1"/>
          <w:sz w:val="24"/>
          <w:szCs w:val="24"/>
          <w:lang w:eastAsia="lt-LT"/>
        </w:rPr>
        <w:t>Baltronienės</w:t>
      </w:r>
      <w:proofErr w:type="spellEnd"/>
      <w:r w:rsidRPr="00C96AF0">
        <w:rPr>
          <w:rFonts w:ascii="Times New Roman" w:eastAsia="Times New Roman" w:hAnsi="Times New Roman" w:cs="Times New Roman"/>
          <w:color w:val="000000" w:themeColor="text1"/>
          <w:sz w:val="24"/>
          <w:szCs w:val="24"/>
          <w:lang w:eastAsia="lt-LT"/>
        </w:rPr>
        <w:t xml:space="preserve"> iniciatyva 2006–2007 m. Anykščiuose buvo renovuotos patalpos šio centro veiklai, jose sudarytos sąlygos socialiai apleistų vaikų socialiniams, darbiniams ir kūrybiniams įgūdžiams formuoti. </w:t>
      </w:r>
    </w:p>
    <w:p w:rsidR="00FA3A4D" w:rsidRPr="00C96AF0" w:rsidRDefault="00FA3A4D" w:rsidP="001910D0">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C96AF0">
        <w:rPr>
          <w:rFonts w:ascii="Times New Roman" w:eastAsia="Times New Roman" w:hAnsi="Times New Roman" w:cs="Times New Roman"/>
          <w:color w:val="000000" w:themeColor="text1"/>
          <w:sz w:val="24"/>
          <w:szCs w:val="24"/>
          <w:lang w:eastAsia="lt-LT"/>
        </w:rPr>
        <w:t xml:space="preserve">2007 m. asociacijos pavadinimą pakeitus į Anykščių vaikų ir jaunimo užimtumo centrą, nuo 2007 m. iki šiol E. </w:t>
      </w:r>
      <w:proofErr w:type="spellStart"/>
      <w:r w:rsidRPr="00C96AF0">
        <w:rPr>
          <w:rFonts w:ascii="Times New Roman" w:eastAsia="Times New Roman" w:hAnsi="Times New Roman" w:cs="Times New Roman"/>
          <w:color w:val="000000" w:themeColor="text1"/>
          <w:sz w:val="24"/>
          <w:szCs w:val="24"/>
          <w:lang w:eastAsia="lt-LT"/>
        </w:rPr>
        <w:t>Baltronienė</w:t>
      </w:r>
      <w:proofErr w:type="spellEnd"/>
      <w:r w:rsidRPr="00C96AF0">
        <w:rPr>
          <w:rFonts w:ascii="Times New Roman" w:eastAsia="Times New Roman" w:hAnsi="Times New Roman" w:cs="Times New Roman"/>
          <w:color w:val="000000" w:themeColor="text1"/>
          <w:sz w:val="24"/>
          <w:szCs w:val="24"/>
          <w:lang w:eastAsia="lt-LT"/>
        </w:rPr>
        <w:t xml:space="preserve"> yra šio centro vadovė, centro tarybos narė. Ji rengia ir įgyvendina vaikų ir jaunimo dvasinio ugdymo, psichologinės pagalbos ir kultūrinio švietimo projektus, aktyviai dalyvauja nusikalstamumo ir žalingų įpročių prevencijos programose.</w:t>
      </w:r>
      <w:r w:rsidR="001910D0">
        <w:rPr>
          <w:rFonts w:ascii="Times New Roman" w:eastAsia="Times New Roman" w:hAnsi="Times New Roman" w:cs="Times New Roman"/>
          <w:color w:val="000000" w:themeColor="text1"/>
          <w:sz w:val="24"/>
          <w:szCs w:val="24"/>
          <w:lang w:eastAsia="lt-LT"/>
        </w:rPr>
        <w:t xml:space="preserve"> </w:t>
      </w:r>
      <w:r w:rsidRPr="00C96AF0">
        <w:rPr>
          <w:rFonts w:ascii="Times New Roman" w:eastAsia="Times New Roman" w:hAnsi="Times New Roman" w:cs="Times New Roman"/>
          <w:color w:val="000000" w:themeColor="text1"/>
          <w:sz w:val="24"/>
          <w:szCs w:val="24"/>
          <w:lang w:eastAsia="lt-LT"/>
        </w:rPr>
        <w:t xml:space="preserve">Jos vadovaujamas Anykščių vaikų ir jaunimo užimtumo centras teikia paslaugas apie 60 vaikų ir 25 šeimoms, spręsdamas vaikų ir jaunimo socialinius, buitinius, ekonominius, užimtumo, informacinius klausimus. E. </w:t>
      </w:r>
      <w:proofErr w:type="spellStart"/>
      <w:r w:rsidRPr="00C96AF0">
        <w:rPr>
          <w:rFonts w:ascii="Times New Roman" w:eastAsia="Times New Roman" w:hAnsi="Times New Roman" w:cs="Times New Roman"/>
          <w:color w:val="000000" w:themeColor="text1"/>
          <w:sz w:val="24"/>
          <w:szCs w:val="24"/>
          <w:lang w:eastAsia="lt-LT"/>
        </w:rPr>
        <w:t>Baltronienė</w:t>
      </w:r>
      <w:proofErr w:type="spellEnd"/>
      <w:r w:rsidRPr="00C96AF0">
        <w:rPr>
          <w:rFonts w:ascii="Times New Roman" w:eastAsia="Times New Roman" w:hAnsi="Times New Roman" w:cs="Times New Roman"/>
          <w:color w:val="000000" w:themeColor="text1"/>
          <w:sz w:val="24"/>
          <w:szCs w:val="24"/>
          <w:lang w:eastAsia="lt-LT"/>
        </w:rPr>
        <w:t xml:space="preserve"> 2006 m. įsteigė šio centro merginų grupes ir keliose kitose Anykščių rajono vietovėse, skatina centro ugdytinių bendruomeninį aktyvumą, sudaro sąlygas jiems dalyvauti Anykščių krašto renginiuose ir akcijose. </w:t>
      </w:r>
    </w:p>
    <w:p w:rsidR="00FA3A4D" w:rsidRPr="00C96AF0" w:rsidRDefault="00FA3A4D" w:rsidP="001910D0">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C96AF0">
        <w:rPr>
          <w:rFonts w:ascii="Times New Roman" w:eastAsia="Times New Roman" w:hAnsi="Times New Roman" w:cs="Times New Roman"/>
          <w:color w:val="000000" w:themeColor="text1"/>
          <w:sz w:val="24"/>
          <w:szCs w:val="24"/>
          <w:lang w:eastAsia="lt-LT"/>
        </w:rPr>
        <w:t xml:space="preserve">Ji skatina Anykščiuose </w:t>
      </w:r>
      <w:proofErr w:type="spellStart"/>
      <w:r w:rsidRPr="00C96AF0">
        <w:rPr>
          <w:rFonts w:ascii="Times New Roman" w:eastAsia="Times New Roman" w:hAnsi="Times New Roman" w:cs="Times New Roman"/>
          <w:color w:val="000000" w:themeColor="text1"/>
          <w:sz w:val="24"/>
          <w:szCs w:val="24"/>
          <w:lang w:eastAsia="lt-LT"/>
        </w:rPr>
        <w:t>savanorystės</w:t>
      </w:r>
      <w:proofErr w:type="spellEnd"/>
      <w:r w:rsidRPr="00C96AF0">
        <w:rPr>
          <w:rFonts w:ascii="Times New Roman" w:eastAsia="Times New Roman" w:hAnsi="Times New Roman" w:cs="Times New Roman"/>
          <w:color w:val="000000" w:themeColor="text1"/>
          <w:sz w:val="24"/>
          <w:szCs w:val="24"/>
          <w:lang w:eastAsia="lt-LT"/>
        </w:rPr>
        <w:t xml:space="preserve"> veiklą, asmeniniu pavyzdžiu skleisdama neatlygintino darbo socialinėje srityje idėjas.</w:t>
      </w:r>
      <w:r w:rsidR="001910D0">
        <w:rPr>
          <w:rFonts w:ascii="Times New Roman" w:eastAsia="Times New Roman" w:hAnsi="Times New Roman" w:cs="Times New Roman"/>
          <w:color w:val="000000" w:themeColor="text1"/>
          <w:sz w:val="24"/>
          <w:szCs w:val="24"/>
          <w:lang w:eastAsia="lt-LT"/>
        </w:rPr>
        <w:t xml:space="preserve"> </w:t>
      </w:r>
      <w:r w:rsidRPr="00C96AF0">
        <w:rPr>
          <w:rFonts w:ascii="Times New Roman" w:eastAsia="Times New Roman" w:hAnsi="Times New Roman" w:cs="Times New Roman"/>
          <w:color w:val="000000" w:themeColor="text1"/>
          <w:sz w:val="24"/>
          <w:szCs w:val="24"/>
          <w:lang w:eastAsia="lt-LT"/>
        </w:rPr>
        <w:t xml:space="preserve">E. </w:t>
      </w:r>
      <w:proofErr w:type="spellStart"/>
      <w:r w:rsidRPr="00C96AF0">
        <w:rPr>
          <w:rFonts w:ascii="Times New Roman" w:eastAsia="Times New Roman" w:hAnsi="Times New Roman" w:cs="Times New Roman"/>
          <w:color w:val="000000" w:themeColor="text1"/>
          <w:sz w:val="24"/>
          <w:szCs w:val="24"/>
          <w:lang w:eastAsia="lt-LT"/>
        </w:rPr>
        <w:t>Baltronienė</w:t>
      </w:r>
      <w:proofErr w:type="spellEnd"/>
      <w:r w:rsidRPr="00C96AF0">
        <w:rPr>
          <w:rFonts w:ascii="Times New Roman" w:eastAsia="Times New Roman" w:hAnsi="Times New Roman" w:cs="Times New Roman"/>
          <w:color w:val="000000" w:themeColor="text1"/>
          <w:sz w:val="24"/>
          <w:szCs w:val="24"/>
          <w:lang w:eastAsia="lt-LT"/>
        </w:rPr>
        <w:t xml:space="preserve"> kaip savanorė dirba vaikų ir jaunimo socialinės integracijos srityje, ugdydama labiausiai socialiai pažeidžiamus Anykščių krašto vaikus. Jos dėka apie penkiasdešimčiai vaikų ir paauglių sudarytos sąlygos socialiniams ir visuomeniniams įgūdžiams formuotis, saviraiškai ir darbinei veiklai.</w:t>
      </w:r>
    </w:p>
    <w:p w:rsidR="00FA3A4D" w:rsidRPr="00C96AF0" w:rsidRDefault="00FA3A4D" w:rsidP="00A0159C">
      <w:pPr>
        <w:spacing w:after="0" w:line="240" w:lineRule="auto"/>
        <w:ind w:firstLine="1296"/>
        <w:jc w:val="both"/>
        <w:rPr>
          <w:rFonts w:ascii="Times New Roman" w:eastAsia="Times New Roman" w:hAnsi="Times New Roman" w:cs="Times New Roman"/>
          <w:b/>
          <w:color w:val="000000" w:themeColor="text1"/>
          <w:sz w:val="24"/>
          <w:szCs w:val="24"/>
          <w:lang w:eastAsia="lt-LT"/>
        </w:rPr>
      </w:pPr>
      <w:r w:rsidRPr="00C96AF0">
        <w:rPr>
          <w:rFonts w:ascii="Times New Roman" w:eastAsia="Times New Roman" w:hAnsi="Times New Roman" w:cs="Times New Roman"/>
          <w:b/>
          <w:color w:val="000000" w:themeColor="text1"/>
          <w:sz w:val="24"/>
          <w:szCs w:val="24"/>
          <w:lang w:eastAsia="lt-LT"/>
        </w:rPr>
        <w:t xml:space="preserve">2011 m. </w:t>
      </w:r>
      <w:r>
        <w:rPr>
          <w:rFonts w:ascii="Times New Roman" w:eastAsia="Times New Roman" w:hAnsi="Times New Roman" w:cs="Times New Roman"/>
          <w:b/>
          <w:color w:val="000000" w:themeColor="text1"/>
          <w:sz w:val="24"/>
          <w:szCs w:val="24"/>
          <w:lang w:eastAsia="lt-LT"/>
        </w:rPr>
        <w:t>socialinei</w:t>
      </w:r>
      <w:r w:rsidRPr="00C96AF0">
        <w:rPr>
          <w:rFonts w:ascii="Times New Roman" w:eastAsia="Times New Roman" w:hAnsi="Times New Roman" w:cs="Times New Roman"/>
          <w:b/>
          <w:color w:val="000000" w:themeColor="text1"/>
          <w:sz w:val="24"/>
          <w:szCs w:val="24"/>
          <w:lang w:eastAsia="lt-LT"/>
        </w:rPr>
        <w:t xml:space="preserve"> darbuotoja</w:t>
      </w:r>
      <w:r>
        <w:rPr>
          <w:rFonts w:ascii="Times New Roman" w:eastAsia="Times New Roman" w:hAnsi="Times New Roman" w:cs="Times New Roman"/>
          <w:b/>
          <w:color w:val="000000" w:themeColor="text1"/>
          <w:sz w:val="24"/>
          <w:szCs w:val="24"/>
          <w:lang w:eastAsia="lt-LT"/>
        </w:rPr>
        <w:t>i, visuomenininkei</w:t>
      </w:r>
      <w:r w:rsidRPr="00C96AF0">
        <w:rPr>
          <w:rFonts w:ascii="Times New Roman" w:eastAsia="Times New Roman" w:hAnsi="Times New Roman" w:cs="Times New Roman"/>
          <w:b/>
          <w:color w:val="000000" w:themeColor="text1"/>
          <w:sz w:val="24"/>
          <w:szCs w:val="24"/>
          <w:lang w:eastAsia="lt-LT"/>
        </w:rPr>
        <w:t xml:space="preserve"> E. </w:t>
      </w:r>
      <w:proofErr w:type="spellStart"/>
      <w:r w:rsidRPr="00C96AF0">
        <w:rPr>
          <w:rFonts w:ascii="Times New Roman" w:eastAsia="Times New Roman" w:hAnsi="Times New Roman" w:cs="Times New Roman"/>
          <w:b/>
          <w:color w:val="000000" w:themeColor="text1"/>
          <w:sz w:val="24"/>
          <w:szCs w:val="24"/>
          <w:lang w:eastAsia="lt-LT"/>
        </w:rPr>
        <w:t>Baltronienei</w:t>
      </w:r>
      <w:proofErr w:type="spellEnd"/>
      <w:r w:rsidRPr="00C96AF0">
        <w:rPr>
          <w:rFonts w:ascii="Times New Roman" w:eastAsia="Times New Roman" w:hAnsi="Times New Roman" w:cs="Times New Roman"/>
          <w:b/>
          <w:color w:val="000000" w:themeColor="text1"/>
          <w:sz w:val="24"/>
          <w:szCs w:val="24"/>
          <w:lang w:eastAsia="lt-LT"/>
        </w:rPr>
        <w:t xml:space="preserve"> suteiktas Anykščių rajono </w:t>
      </w:r>
      <w:r>
        <w:rPr>
          <w:rFonts w:ascii="Times New Roman" w:eastAsia="Times New Roman" w:hAnsi="Times New Roman" w:cs="Times New Roman"/>
          <w:b/>
          <w:color w:val="000000" w:themeColor="text1"/>
          <w:sz w:val="24"/>
          <w:szCs w:val="24"/>
          <w:lang w:eastAsia="lt-LT"/>
        </w:rPr>
        <w:t>g</w:t>
      </w:r>
      <w:r w:rsidRPr="00C96AF0">
        <w:rPr>
          <w:rFonts w:ascii="Times New Roman" w:eastAsia="Times New Roman" w:hAnsi="Times New Roman" w:cs="Times New Roman"/>
          <w:b/>
          <w:color w:val="000000" w:themeColor="text1"/>
          <w:sz w:val="24"/>
          <w:szCs w:val="24"/>
          <w:lang w:eastAsia="lt-LT"/>
        </w:rPr>
        <w:t>arbės pilietės vardas.</w:t>
      </w:r>
    </w:p>
    <w:p w:rsidR="00FA3A4D" w:rsidRPr="00C96AF0" w:rsidRDefault="00FA3A4D" w:rsidP="00FE76FA">
      <w:pPr>
        <w:spacing w:after="0" w:line="240" w:lineRule="auto"/>
        <w:jc w:val="both"/>
        <w:rPr>
          <w:rFonts w:ascii="Times New Roman" w:eastAsia="Times New Roman" w:hAnsi="Times New Roman" w:cs="Times New Roman"/>
          <w:b/>
          <w:color w:val="000000" w:themeColor="text1"/>
          <w:sz w:val="24"/>
          <w:szCs w:val="24"/>
          <w:lang w:eastAsia="lt-LT"/>
        </w:rPr>
      </w:pPr>
    </w:p>
    <w:p w:rsidR="009C54D0" w:rsidRDefault="003116C1" w:rsidP="00FE76FA">
      <w:pPr>
        <w:spacing w:after="0" w:line="240" w:lineRule="auto"/>
        <w:rPr>
          <w:rStyle w:val="Hipersaitas"/>
          <w:rFonts w:ascii="Times New Roman" w:eastAsia="Times New Roman" w:hAnsi="Times New Roman" w:cs="Times New Roman"/>
          <w:i/>
          <w:sz w:val="24"/>
          <w:szCs w:val="24"/>
          <w:lang w:eastAsia="lt-LT"/>
        </w:rPr>
      </w:pPr>
      <w:r>
        <w:rPr>
          <w:rFonts w:ascii="Times New Roman" w:eastAsia="Times New Roman" w:hAnsi="Times New Roman" w:cs="Times New Roman"/>
          <w:i/>
          <w:color w:val="000000" w:themeColor="text1"/>
          <w:sz w:val="24"/>
          <w:szCs w:val="24"/>
          <w:lang w:eastAsia="lt-LT"/>
        </w:rPr>
        <w:t xml:space="preserve">           </w:t>
      </w:r>
      <w:r w:rsidR="00FA3A4D">
        <w:rPr>
          <w:rFonts w:ascii="Times New Roman" w:eastAsia="Times New Roman" w:hAnsi="Times New Roman" w:cs="Times New Roman"/>
          <w:i/>
          <w:color w:val="000000" w:themeColor="text1"/>
          <w:sz w:val="24"/>
          <w:szCs w:val="24"/>
          <w:lang w:eastAsia="lt-LT"/>
        </w:rPr>
        <w:t xml:space="preserve">                   </w:t>
      </w:r>
      <w:r w:rsidR="00FA3A4D" w:rsidRPr="00C96AF0">
        <w:rPr>
          <w:rFonts w:ascii="Times New Roman" w:eastAsia="Times New Roman" w:hAnsi="Times New Roman" w:cs="Times New Roman"/>
          <w:i/>
          <w:color w:val="000000" w:themeColor="text1"/>
          <w:sz w:val="24"/>
          <w:szCs w:val="24"/>
          <w:lang w:eastAsia="lt-LT"/>
        </w:rPr>
        <w:t xml:space="preserve">Prieiga per internetą: </w:t>
      </w:r>
      <w:hyperlink r:id="rId22" w:history="1">
        <w:r w:rsidR="00012042" w:rsidRPr="00CE2B81">
          <w:rPr>
            <w:rStyle w:val="Hipersaitas"/>
            <w:rFonts w:ascii="Times New Roman" w:eastAsia="Times New Roman" w:hAnsi="Times New Roman" w:cs="Times New Roman"/>
            <w:i/>
            <w:sz w:val="24"/>
            <w:szCs w:val="24"/>
            <w:lang w:eastAsia="lt-LT"/>
          </w:rPr>
          <w:t>http://www.anykstenai.lt/asmenys/asm.php?id=1651</w:t>
        </w:r>
      </w:hyperlink>
      <w:r w:rsidR="00012042">
        <w:rPr>
          <w:rStyle w:val="Hipersaitas"/>
          <w:rFonts w:ascii="Times New Roman" w:eastAsia="Times New Roman" w:hAnsi="Times New Roman" w:cs="Times New Roman"/>
          <w:i/>
          <w:sz w:val="24"/>
          <w:szCs w:val="24"/>
          <w:lang w:eastAsia="lt-LT"/>
        </w:rPr>
        <w:t xml:space="preserve"> </w:t>
      </w:r>
    </w:p>
    <w:p w:rsidR="003116C1" w:rsidRDefault="003116C1" w:rsidP="00FE76FA">
      <w:pPr>
        <w:spacing w:after="0" w:line="240" w:lineRule="auto"/>
        <w:rPr>
          <w:rStyle w:val="Hipersaitas"/>
          <w:rFonts w:ascii="Times New Roman" w:eastAsia="Times New Roman" w:hAnsi="Times New Roman" w:cs="Times New Roman"/>
          <w:i/>
          <w:sz w:val="24"/>
          <w:szCs w:val="24"/>
          <w:lang w:eastAsia="lt-LT"/>
        </w:rPr>
      </w:pPr>
    </w:p>
    <w:p w:rsidR="003116C1" w:rsidRDefault="003116C1" w:rsidP="00FE76FA">
      <w:pPr>
        <w:spacing w:after="0" w:line="240" w:lineRule="auto"/>
        <w:rPr>
          <w:rFonts w:ascii="Times New Roman" w:hAnsi="Times New Roman" w:cs="Times New Roman"/>
          <w:sz w:val="24"/>
          <w:szCs w:val="24"/>
        </w:rPr>
      </w:pPr>
    </w:p>
    <w:p w:rsidR="003116C1" w:rsidRDefault="003116C1" w:rsidP="00FE76FA">
      <w:pPr>
        <w:spacing w:after="0" w:line="240" w:lineRule="auto"/>
        <w:jc w:val="center"/>
        <w:rPr>
          <w:rFonts w:ascii="Times New Roman" w:hAnsi="Times New Roman" w:cs="Times New Roman"/>
          <w:sz w:val="24"/>
          <w:szCs w:val="24"/>
        </w:rPr>
      </w:pPr>
      <w:r w:rsidRPr="009B6436">
        <w:rPr>
          <w:rFonts w:ascii="Times New Roman" w:hAnsi="Times New Roman" w:cs="Times New Roman"/>
          <w:noProof/>
          <w:sz w:val="24"/>
          <w:szCs w:val="24"/>
          <w:lang w:eastAsia="lt-LT"/>
        </w:rPr>
        <w:drawing>
          <wp:inline distT="0" distB="0" distL="0" distR="0" wp14:anchorId="4E419A47" wp14:editId="45C883B6">
            <wp:extent cx="4953000" cy="3291713"/>
            <wp:effectExtent l="0" t="0" r="0" b="4445"/>
            <wp:docPr id="5" name="Paveikslėlis 5" descr="\\TALPYKLA\Dailininke\Anyksciu garbes pilieciai\_Avizienis Miesto svente-2012 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PYKLA\Dailininke\Anyksciu garbes pilieciai\_Avizienis Miesto svente-2012 4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8085" cy="3295093"/>
                    </a:xfrm>
                    <a:prstGeom prst="rect">
                      <a:avLst/>
                    </a:prstGeom>
                    <a:noFill/>
                    <a:ln>
                      <a:noFill/>
                    </a:ln>
                  </pic:spPr>
                </pic:pic>
              </a:graphicData>
            </a:graphic>
          </wp:inline>
        </w:drawing>
      </w:r>
    </w:p>
    <w:p w:rsidR="003116C1" w:rsidRPr="004F6C86" w:rsidRDefault="003116C1" w:rsidP="00FE76FA">
      <w:pPr>
        <w:spacing w:after="0" w:line="240" w:lineRule="auto"/>
        <w:jc w:val="center"/>
        <w:rPr>
          <w:rFonts w:ascii="Times New Roman" w:hAnsi="Times New Roman" w:cs="Times New Roman"/>
          <w:b/>
          <w:sz w:val="24"/>
          <w:szCs w:val="24"/>
        </w:rPr>
      </w:pPr>
      <w:r w:rsidRPr="004F6C86">
        <w:rPr>
          <w:rFonts w:ascii="Times New Roman" w:hAnsi="Times New Roman" w:cs="Times New Roman"/>
          <w:b/>
          <w:sz w:val="24"/>
          <w:szCs w:val="24"/>
        </w:rPr>
        <w:t>Algirdas Antanas Avižienis. Vytauto Bagdono nuotr.</w:t>
      </w:r>
    </w:p>
    <w:p w:rsidR="003116C1" w:rsidRPr="008D635E" w:rsidRDefault="003116C1" w:rsidP="00FE76FA">
      <w:pPr>
        <w:spacing w:after="0" w:line="240" w:lineRule="auto"/>
        <w:rPr>
          <w:rFonts w:ascii="Times New Roman" w:hAnsi="Times New Roman" w:cs="Times New Roman"/>
          <w:b/>
          <w:sz w:val="24"/>
          <w:szCs w:val="24"/>
        </w:rPr>
      </w:pPr>
    </w:p>
    <w:p w:rsidR="003116C1" w:rsidRDefault="00AE16A8" w:rsidP="00FE76F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3116C1" w:rsidRPr="008D635E">
        <w:rPr>
          <w:rFonts w:ascii="Times New Roman" w:hAnsi="Times New Roman" w:cs="Times New Roman"/>
          <w:b/>
          <w:sz w:val="24"/>
          <w:szCs w:val="24"/>
        </w:rPr>
        <w:t>Mokslininkas informatikas, inžinierius, išradėjas, politikas, visuomenininkas</w:t>
      </w:r>
      <w:r w:rsidR="003116C1" w:rsidRPr="00135004">
        <w:rPr>
          <w:rFonts w:ascii="Times New Roman" w:hAnsi="Times New Roman" w:cs="Times New Roman"/>
          <w:sz w:val="24"/>
          <w:szCs w:val="24"/>
        </w:rPr>
        <w:t xml:space="preserve"> </w:t>
      </w:r>
      <w:r w:rsidR="003116C1" w:rsidRPr="00F32839">
        <w:rPr>
          <w:rFonts w:ascii="Times New Roman" w:hAnsi="Times New Roman" w:cs="Times New Roman"/>
          <w:b/>
          <w:sz w:val="24"/>
          <w:szCs w:val="24"/>
        </w:rPr>
        <w:t>ALGIRDAS ANTANAS AVIŽIENIS</w:t>
      </w:r>
      <w:r w:rsidR="003116C1" w:rsidRPr="00135004">
        <w:rPr>
          <w:rFonts w:ascii="Times New Roman" w:hAnsi="Times New Roman" w:cs="Times New Roman"/>
          <w:sz w:val="24"/>
          <w:szCs w:val="24"/>
        </w:rPr>
        <w:t xml:space="preserve"> gimė 1932 m. liepos 8 d. Kaune</w:t>
      </w:r>
      <w:r w:rsidR="00222BE8">
        <w:rPr>
          <w:rFonts w:ascii="Times New Roman" w:hAnsi="Times New Roman" w:cs="Times New Roman"/>
          <w:sz w:val="24"/>
          <w:szCs w:val="24"/>
        </w:rPr>
        <w:t>.</w:t>
      </w:r>
    </w:p>
    <w:p w:rsidR="00222BE8" w:rsidRDefault="003116C1" w:rsidP="00222BE8">
      <w:pPr>
        <w:spacing w:after="0" w:line="240" w:lineRule="auto"/>
        <w:ind w:firstLine="1296"/>
        <w:jc w:val="both"/>
        <w:rPr>
          <w:rFonts w:ascii="Times New Roman" w:hAnsi="Times New Roman" w:cs="Times New Roman"/>
          <w:sz w:val="24"/>
          <w:szCs w:val="24"/>
        </w:rPr>
      </w:pPr>
      <w:r>
        <w:rPr>
          <w:rFonts w:ascii="Times New Roman" w:hAnsi="Times New Roman" w:cs="Times New Roman"/>
          <w:sz w:val="24"/>
          <w:szCs w:val="24"/>
        </w:rPr>
        <w:t>I</w:t>
      </w:r>
      <w:r w:rsidRPr="00135004">
        <w:rPr>
          <w:rFonts w:ascii="Times New Roman" w:hAnsi="Times New Roman" w:cs="Times New Roman"/>
          <w:sz w:val="24"/>
          <w:szCs w:val="24"/>
        </w:rPr>
        <w:t>ki 1940 m. augo Kaune, 1940 m. – Biržuose, 1940–1941 m. – Anykščiuose, mokėsi Anykščių pradžios mokykl</w:t>
      </w:r>
      <w:r>
        <w:rPr>
          <w:rFonts w:ascii="Times New Roman" w:hAnsi="Times New Roman" w:cs="Times New Roman"/>
          <w:sz w:val="24"/>
          <w:szCs w:val="24"/>
        </w:rPr>
        <w:t xml:space="preserve">oje, 1941–1944 m. – Rokiškyje. </w:t>
      </w:r>
      <w:r w:rsidR="00222BE8">
        <w:rPr>
          <w:rFonts w:ascii="Times New Roman" w:hAnsi="Times New Roman" w:cs="Times New Roman"/>
          <w:sz w:val="24"/>
          <w:szCs w:val="24"/>
        </w:rPr>
        <w:t xml:space="preserve"> </w:t>
      </w:r>
      <w:r w:rsidRPr="00135004">
        <w:rPr>
          <w:rFonts w:ascii="Times New Roman" w:hAnsi="Times New Roman" w:cs="Times New Roman"/>
          <w:sz w:val="24"/>
          <w:szCs w:val="24"/>
        </w:rPr>
        <w:t xml:space="preserve">1944 m. rudenį Avižienių šeima pasitraukė į Vakarus ir iki 1950 m. gyveno Vokietijoje perkeltųjų asmenų stovyklose </w:t>
      </w:r>
      <w:proofErr w:type="spellStart"/>
      <w:r w:rsidRPr="00135004">
        <w:rPr>
          <w:rFonts w:ascii="Times New Roman" w:hAnsi="Times New Roman" w:cs="Times New Roman"/>
          <w:sz w:val="24"/>
          <w:szCs w:val="24"/>
        </w:rPr>
        <w:t>Aikštete</w:t>
      </w:r>
      <w:proofErr w:type="spellEnd"/>
      <w:r w:rsidRPr="00135004">
        <w:rPr>
          <w:rFonts w:ascii="Times New Roman" w:hAnsi="Times New Roman" w:cs="Times New Roman"/>
          <w:sz w:val="24"/>
          <w:szCs w:val="24"/>
        </w:rPr>
        <w:t xml:space="preserve"> </w:t>
      </w:r>
      <w:r w:rsidRPr="00135004">
        <w:rPr>
          <w:rFonts w:ascii="Times New Roman" w:hAnsi="Times New Roman" w:cs="Times New Roman"/>
          <w:sz w:val="24"/>
          <w:szCs w:val="24"/>
        </w:rPr>
        <w:lastRenderedPageBreak/>
        <w:t>(</w:t>
      </w:r>
      <w:proofErr w:type="spellStart"/>
      <w:r w:rsidRPr="00135004">
        <w:rPr>
          <w:rFonts w:ascii="Times New Roman" w:hAnsi="Times New Roman" w:cs="Times New Roman"/>
          <w:sz w:val="24"/>
          <w:szCs w:val="24"/>
        </w:rPr>
        <w:t>Eichstaett</w:t>
      </w:r>
      <w:proofErr w:type="spellEnd"/>
      <w:r w:rsidRPr="00135004">
        <w:rPr>
          <w:rFonts w:ascii="Times New Roman" w:hAnsi="Times New Roman" w:cs="Times New Roman"/>
          <w:sz w:val="24"/>
          <w:szCs w:val="24"/>
        </w:rPr>
        <w:t xml:space="preserve">) ir kitur. A. A. Avižienis mokėsi </w:t>
      </w:r>
      <w:proofErr w:type="spellStart"/>
      <w:r w:rsidRPr="00135004">
        <w:rPr>
          <w:rFonts w:ascii="Times New Roman" w:hAnsi="Times New Roman" w:cs="Times New Roman"/>
          <w:sz w:val="24"/>
          <w:szCs w:val="24"/>
        </w:rPr>
        <w:t>Aikšteto</w:t>
      </w:r>
      <w:proofErr w:type="spellEnd"/>
      <w:r w:rsidRPr="00135004">
        <w:rPr>
          <w:rFonts w:ascii="Times New Roman" w:hAnsi="Times New Roman" w:cs="Times New Roman"/>
          <w:sz w:val="24"/>
          <w:szCs w:val="24"/>
        </w:rPr>
        <w:t xml:space="preserve"> lietuvių mokykloje, 1949 m. baigė </w:t>
      </w:r>
      <w:proofErr w:type="spellStart"/>
      <w:r w:rsidRPr="00135004">
        <w:rPr>
          <w:rFonts w:ascii="Times New Roman" w:hAnsi="Times New Roman" w:cs="Times New Roman"/>
          <w:sz w:val="24"/>
          <w:szCs w:val="24"/>
        </w:rPr>
        <w:t>Hanau</w:t>
      </w:r>
      <w:proofErr w:type="spellEnd"/>
      <w:r w:rsidRPr="00135004">
        <w:rPr>
          <w:rFonts w:ascii="Times New Roman" w:hAnsi="Times New Roman" w:cs="Times New Roman"/>
          <w:sz w:val="24"/>
          <w:szCs w:val="24"/>
        </w:rPr>
        <w:t xml:space="preserve"> lietuvių gimnaziją. </w:t>
      </w:r>
      <w:r w:rsidR="00222BE8">
        <w:rPr>
          <w:rFonts w:ascii="Times New Roman" w:hAnsi="Times New Roman" w:cs="Times New Roman"/>
          <w:sz w:val="24"/>
          <w:szCs w:val="24"/>
        </w:rPr>
        <w:t xml:space="preserve"> </w:t>
      </w:r>
    </w:p>
    <w:p w:rsidR="00222BE8" w:rsidRDefault="003116C1" w:rsidP="00222BE8">
      <w:pPr>
        <w:spacing w:after="0" w:line="240" w:lineRule="auto"/>
        <w:ind w:firstLine="1296"/>
        <w:jc w:val="both"/>
        <w:rPr>
          <w:rFonts w:ascii="Times New Roman" w:hAnsi="Times New Roman" w:cs="Times New Roman"/>
          <w:sz w:val="24"/>
          <w:szCs w:val="24"/>
        </w:rPr>
      </w:pPr>
      <w:r w:rsidRPr="00135004">
        <w:rPr>
          <w:rFonts w:ascii="Times New Roman" w:hAnsi="Times New Roman" w:cs="Times New Roman"/>
          <w:sz w:val="24"/>
          <w:szCs w:val="24"/>
        </w:rPr>
        <w:t xml:space="preserve">1950 m. pavasarį Avižienių šeima emigravo į JAV ir įsikūrė Čikagoje. </w:t>
      </w:r>
      <w:r w:rsidR="00222BE8">
        <w:rPr>
          <w:rFonts w:ascii="Times New Roman" w:hAnsi="Times New Roman" w:cs="Times New Roman"/>
          <w:sz w:val="24"/>
          <w:szCs w:val="24"/>
        </w:rPr>
        <w:t xml:space="preserve"> </w:t>
      </w:r>
      <w:r w:rsidRPr="00135004">
        <w:rPr>
          <w:rFonts w:ascii="Times New Roman" w:hAnsi="Times New Roman" w:cs="Times New Roman"/>
          <w:sz w:val="24"/>
          <w:szCs w:val="24"/>
        </w:rPr>
        <w:t>1992 m. A. A. Avižienis dalyvavo steigiamajame Pasaulio anykštėnų bendrijos suvažiavime ir buvo išrinktas šios bendrijos viceprezidentu, šias pareigas ėjo 1992–1996 m.</w:t>
      </w:r>
    </w:p>
    <w:p w:rsidR="003116C1" w:rsidRPr="00135004" w:rsidRDefault="003116C1" w:rsidP="00222BE8">
      <w:pPr>
        <w:spacing w:after="0" w:line="240" w:lineRule="auto"/>
        <w:ind w:firstLine="1296"/>
        <w:jc w:val="both"/>
        <w:rPr>
          <w:rFonts w:ascii="Times New Roman" w:hAnsi="Times New Roman" w:cs="Times New Roman"/>
          <w:sz w:val="24"/>
          <w:szCs w:val="24"/>
        </w:rPr>
      </w:pPr>
      <w:r w:rsidRPr="00135004">
        <w:rPr>
          <w:rFonts w:ascii="Times New Roman" w:hAnsi="Times New Roman" w:cs="Times New Roman"/>
          <w:sz w:val="24"/>
          <w:szCs w:val="24"/>
        </w:rPr>
        <w:t xml:space="preserve"> Jis yra Pasaulio anykštėnų bendrijos Garbės narys (nuo 2010 m.), apdovanotas Pasaulio anykštėnų bendrijos medaliu (2010 m.).</w:t>
      </w:r>
    </w:p>
    <w:p w:rsidR="003116C1" w:rsidRPr="00135004" w:rsidRDefault="003116C1" w:rsidP="00FE76FA">
      <w:pPr>
        <w:spacing w:after="0" w:line="240" w:lineRule="auto"/>
        <w:ind w:firstLine="1296"/>
        <w:jc w:val="both"/>
        <w:rPr>
          <w:rFonts w:ascii="Times New Roman" w:hAnsi="Times New Roman" w:cs="Times New Roman"/>
          <w:sz w:val="24"/>
          <w:szCs w:val="24"/>
        </w:rPr>
      </w:pPr>
      <w:r w:rsidRPr="00135004">
        <w:rPr>
          <w:rFonts w:ascii="Times New Roman" w:hAnsi="Times New Roman" w:cs="Times New Roman"/>
          <w:sz w:val="24"/>
          <w:szCs w:val="24"/>
        </w:rPr>
        <w:t xml:space="preserve">2013 m. A. A. Avižienis kartu su seserimi A. </w:t>
      </w:r>
      <w:proofErr w:type="spellStart"/>
      <w:r w:rsidRPr="00135004">
        <w:rPr>
          <w:rFonts w:ascii="Times New Roman" w:hAnsi="Times New Roman" w:cs="Times New Roman"/>
          <w:sz w:val="24"/>
          <w:szCs w:val="24"/>
        </w:rPr>
        <w:t>Avižienyte-Venckūniene</w:t>
      </w:r>
      <w:proofErr w:type="spellEnd"/>
      <w:r w:rsidRPr="00135004">
        <w:rPr>
          <w:rFonts w:ascii="Times New Roman" w:hAnsi="Times New Roman" w:cs="Times New Roman"/>
          <w:sz w:val="24"/>
          <w:szCs w:val="24"/>
        </w:rPr>
        <w:t xml:space="preserve"> į</w:t>
      </w:r>
      <w:r>
        <w:rPr>
          <w:rFonts w:ascii="Times New Roman" w:hAnsi="Times New Roman" w:cs="Times New Roman"/>
          <w:sz w:val="24"/>
          <w:szCs w:val="24"/>
        </w:rPr>
        <w:t>kūrė labdaros ir paramos fondą „A. ir A. A. Avižienių fondas“</w:t>
      </w:r>
      <w:r w:rsidRPr="00135004">
        <w:rPr>
          <w:rFonts w:ascii="Times New Roman" w:hAnsi="Times New Roman" w:cs="Times New Roman"/>
          <w:sz w:val="24"/>
          <w:szCs w:val="24"/>
        </w:rPr>
        <w:t xml:space="preserve">, kuris tapo naujų projektų Anykščiuose mecenatu. Fondas 2013 m. atidarė Pasaulio anykštėnų namus, kuriose įrengė ir Avižienių giminės memorialinę ekspoziciją, </w:t>
      </w:r>
      <w:proofErr w:type="spellStart"/>
      <w:r w:rsidRPr="00135004">
        <w:rPr>
          <w:rFonts w:ascii="Times New Roman" w:hAnsi="Times New Roman" w:cs="Times New Roman"/>
          <w:sz w:val="24"/>
          <w:szCs w:val="24"/>
        </w:rPr>
        <w:t>fundavo</w:t>
      </w:r>
      <w:proofErr w:type="spellEnd"/>
      <w:r w:rsidRPr="00135004">
        <w:rPr>
          <w:rFonts w:ascii="Times New Roman" w:hAnsi="Times New Roman" w:cs="Times New Roman"/>
          <w:sz w:val="24"/>
          <w:szCs w:val="24"/>
        </w:rPr>
        <w:t xml:space="preserve"> paminklo Anykščių XIX a. kapinėms paženklinti statybą (autorius – skulptorius Antanas Žukauskas, 2013 m.). Jo iniciatyva sudarytas ir </w:t>
      </w:r>
      <w:r>
        <w:rPr>
          <w:rFonts w:ascii="Times New Roman" w:hAnsi="Times New Roman" w:cs="Times New Roman"/>
          <w:sz w:val="24"/>
          <w:szCs w:val="24"/>
        </w:rPr>
        <w:t>išleistas genealoginis žinynas „</w:t>
      </w:r>
      <w:r w:rsidRPr="00135004">
        <w:rPr>
          <w:rFonts w:ascii="Times New Roman" w:hAnsi="Times New Roman" w:cs="Times New Roman"/>
          <w:sz w:val="24"/>
          <w:szCs w:val="24"/>
        </w:rPr>
        <w:t>Avižos-Avižieniai iš Anykščių ir visa g</w:t>
      </w:r>
      <w:r>
        <w:rPr>
          <w:rFonts w:ascii="Times New Roman" w:hAnsi="Times New Roman" w:cs="Times New Roman"/>
          <w:sz w:val="24"/>
          <w:szCs w:val="24"/>
        </w:rPr>
        <w:t>iminė“</w:t>
      </w:r>
      <w:r w:rsidRPr="00135004">
        <w:rPr>
          <w:rFonts w:ascii="Times New Roman" w:hAnsi="Times New Roman" w:cs="Times New Roman"/>
          <w:sz w:val="24"/>
          <w:szCs w:val="24"/>
        </w:rPr>
        <w:t xml:space="preserve"> (sudarė </w:t>
      </w:r>
      <w:proofErr w:type="spellStart"/>
      <w:r w:rsidRPr="00135004">
        <w:rPr>
          <w:rFonts w:ascii="Times New Roman" w:hAnsi="Times New Roman" w:cs="Times New Roman"/>
          <w:sz w:val="24"/>
          <w:szCs w:val="24"/>
        </w:rPr>
        <w:t>Vijoleta</w:t>
      </w:r>
      <w:proofErr w:type="spellEnd"/>
      <w:r w:rsidRPr="00135004">
        <w:rPr>
          <w:rFonts w:ascii="Times New Roman" w:hAnsi="Times New Roman" w:cs="Times New Roman"/>
          <w:sz w:val="24"/>
          <w:szCs w:val="24"/>
        </w:rPr>
        <w:t xml:space="preserve"> Vanagienė, 2013 m.). </w:t>
      </w:r>
    </w:p>
    <w:p w:rsidR="003116C1" w:rsidRPr="00135004" w:rsidRDefault="003116C1" w:rsidP="00FE76FA">
      <w:pPr>
        <w:spacing w:after="0" w:line="240" w:lineRule="auto"/>
        <w:ind w:firstLine="1296"/>
        <w:jc w:val="both"/>
        <w:rPr>
          <w:rFonts w:ascii="Times New Roman" w:hAnsi="Times New Roman" w:cs="Times New Roman"/>
          <w:sz w:val="24"/>
          <w:szCs w:val="24"/>
        </w:rPr>
      </w:pPr>
      <w:r w:rsidRPr="00135004">
        <w:rPr>
          <w:rFonts w:ascii="Times New Roman" w:hAnsi="Times New Roman" w:cs="Times New Roman"/>
          <w:sz w:val="24"/>
          <w:szCs w:val="24"/>
        </w:rPr>
        <w:t xml:space="preserve">A. A. Avižienis apdovanotas įvairiais JAV mokslo institucijų garbės apdovanojimais, Amerikos aeronautikos ir astronautikos instituto (AIIA) informacinių sistemų apdovanojimu-medaliu už originalią koncepciją ir </w:t>
      </w:r>
      <w:proofErr w:type="spellStart"/>
      <w:r w:rsidRPr="00135004">
        <w:rPr>
          <w:rFonts w:ascii="Times New Roman" w:hAnsi="Times New Roman" w:cs="Times New Roman"/>
          <w:sz w:val="24"/>
          <w:szCs w:val="24"/>
        </w:rPr>
        <w:t>gedimams</w:t>
      </w:r>
      <w:proofErr w:type="spellEnd"/>
      <w:r w:rsidRPr="00135004">
        <w:rPr>
          <w:rFonts w:ascii="Times New Roman" w:hAnsi="Times New Roman" w:cs="Times New Roman"/>
          <w:sz w:val="24"/>
          <w:szCs w:val="24"/>
        </w:rPr>
        <w:t xml:space="preserve"> atsparių skaičiavimų principo plėtojimą (1979 m.), Nacionalinės aeronautikos ir kosmoso administracijos (NASA) med</w:t>
      </w:r>
      <w:r>
        <w:rPr>
          <w:rFonts w:ascii="Times New Roman" w:hAnsi="Times New Roman" w:cs="Times New Roman"/>
          <w:sz w:val="24"/>
          <w:szCs w:val="24"/>
        </w:rPr>
        <w:t>aliu "Už ypatingus nuopelnus" („</w:t>
      </w:r>
      <w:proofErr w:type="spellStart"/>
      <w:r>
        <w:rPr>
          <w:rFonts w:ascii="Times New Roman" w:hAnsi="Times New Roman" w:cs="Times New Roman"/>
          <w:sz w:val="24"/>
          <w:szCs w:val="24"/>
        </w:rPr>
        <w:t>Exceptional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Service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Medal</w:t>
      </w:r>
      <w:proofErr w:type="spellEnd"/>
      <w:r>
        <w:rPr>
          <w:rFonts w:ascii="Times New Roman" w:hAnsi="Times New Roman" w:cs="Times New Roman"/>
          <w:sz w:val="24"/>
          <w:szCs w:val="24"/>
        </w:rPr>
        <w:t>“</w:t>
      </w:r>
      <w:r w:rsidRPr="00135004">
        <w:rPr>
          <w:rFonts w:ascii="Times New Roman" w:hAnsi="Times New Roman" w:cs="Times New Roman"/>
          <w:sz w:val="24"/>
          <w:szCs w:val="24"/>
        </w:rPr>
        <w:t>, 1980 m.), aukščiausiu Tarptautinės informatikos federacijos (IFIP) Generalinės asamblėjos ga</w:t>
      </w:r>
      <w:r>
        <w:rPr>
          <w:rFonts w:ascii="Times New Roman" w:hAnsi="Times New Roman" w:cs="Times New Roman"/>
          <w:sz w:val="24"/>
          <w:szCs w:val="24"/>
        </w:rPr>
        <w:t>rbės ženklu – Sidabro šerdimi („</w:t>
      </w:r>
      <w:proofErr w:type="spellStart"/>
      <w:r>
        <w:rPr>
          <w:rFonts w:ascii="Times New Roman" w:hAnsi="Times New Roman" w:cs="Times New Roman"/>
          <w:sz w:val="24"/>
          <w:szCs w:val="24"/>
        </w:rPr>
        <w:t>Silver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Core</w:t>
      </w:r>
      <w:proofErr w:type="spellEnd"/>
      <w:r>
        <w:rPr>
          <w:rFonts w:ascii="Times New Roman" w:hAnsi="Times New Roman" w:cs="Times New Roman"/>
          <w:sz w:val="24"/>
          <w:szCs w:val="24"/>
        </w:rPr>
        <w:t>“</w:t>
      </w:r>
      <w:r w:rsidRPr="00135004">
        <w:rPr>
          <w:rFonts w:ascii="Times New Roman" w:hAnsi="Times New Roman" w:cs="Times New Roman"/>
          <w:sz w:val="24"/>
          <w:szCs w:val="24"/>
        </w:rPr>
        <w:t xml:space="preserve">, 1986 m.), JAV Elektros ir elektronikos inžinerijos instituto Kompiuterininkų sąjungos Aukso šerdimi (1996 m.), </w:t>
      </w:r>
      <w:proofErr w:type="spellStart"/>
      <w:r w:rsidRPr="00135004">
        <w:rPr>
          <w:rFonts w:ascii="Times New Roman" w:hAnsi="Times New Roman" w:cs="Times New Roman"/>
          <w:sz w:val="24"/>
          <w:szCs w:val="24"/>
        </w:rPr>
        <w:t>Nikolos</w:t>
      </w:r>
      <w:proofErr w:type="spellEnd"/>
      <w:r w:rsidRPr="00135004">
        <w:rPr>
          <w:rFonts w:ascii="Times New Roman" w:hAnsi="Times New Roman" w:cs="Times New Roman"/>
          <w:sz w:val="24"/>
          <w:szCs w:val="24"/>
        </w:rPr>
        <w:t xml:space="preserve"> </w:t>
      </w:r>
      <w:proofErr w:type="spellStart"/>
      <w:r w:rsidRPr="00135004">
        <w:rPr>
          <w:rFonts w:ascii="Times New Roman" w:hAnsi="Times New Roman" w:cs="Times New Roman"/>
          <w:sz w:val="24"/>
          <w:szCs w:val="24"/>
        </w:rPr>
        <w:t>Teslos</w:t>
      </w:r>
      <w:proofErr w:type="spellEnd"/>
      <w:r w:rsidRPr="00135004">
        <w:rPr>
          <w:rFonts w:ascii="Times New Roman" w:hAnsi="Times New Roman" w:cs="Times New Roman"/>
          <w:sz w:val="24"/>
          <w:szCs w:val="24"/>
        </w:rPr>
        <w:t xml:space="preserve"> draugijos </w:t>
      </w:r>
      <w:proofErr w:type="spellStart"/>
      <w:r w:rsidRPr="00135004">
        <w:rPr>
          <w:rFonts w:ascii="Times New Roman" w:hAnsi="Times New Roman" w:cs="Times New Roman"/>
          <w:sz w:val="24"/>
          <w:szCs w:val="24"/>
        </w:rPr>
        <w:t>Tesla</w:t>
      </w:r>
      <w:proofErr w:type="spellEnd"/>
      <w:r w:rsidRPr="00135004">
        <w:rPr>
          <w:rFonts w:ascii="Times New Roman" w:hAnsi="Times New Roman" w:cs="Times New Roman"/>
          <w:sz w:val="24"/>
          <w:szCs w:val="24"/>
        </w:rPr>
        <w:t xml:space="preserve"> medaliu už pasiekimus Informatikos mokslo ir inžinerijos srityje (2000 m.). </w:t>
      </w:r>
    </w:p>
    <w:p w:rsidR="003116C1" w:rsidRPr="00135004" w:rsidRDefault="003116C1" w:rsidP="00FE76FA">
      <w:pPr>
        <w:spacing w:after="0" w:line="240" w:lineRule="auto"/>
        <w:ind w:firstLine="1296"/>
        <w:jc w:val="both"/>
        <w:rPr>
          <w:rFonts w:ascii="Times New Roman" w:hAnsi="Times New Roman" w:cs="Times New Roman"/>
          <w:sz w:val="24"/>
          <w:szCs w:val="24"/>
        </w:rPr>
      </w:pPr>
      <w:r w:rsidRPr="00135004">
        <w:rPr>
          <w:rFonts w:ascii="Times New Roman" w:hAnsi="Times New Roman" w:cs="Times New Roman"/>
          <w:sz w:val="24"/>
          <w:szCs w:val="24"/>
        </w:rPr>
        <w:t xml:space="preserve">Jis gavo vienu </w:t>
      </w:r>
      <w:proofErr w:type="spellStart"/>
      <w:r w:rsidRPr="00135004">
        <w:rPr>
          <w:rFonts w:ascii="Times New Roman" w:hAnsi="Times New Roman" w:cs="Times New Roman"/>
          <w:sz w:val="24"/>
          <w:szCs w:val="24"/>
        </w:rPr>
        <w:t>prestižiškiausių</w:t>
      </w:r>
      <w:proofErr w:type="spellEnd"/>
      <w:r w:rsidRPr="00135004">
        <w:rPr>
          <w:rFonts w:ascii="Times New Roman" w:hAnsi="Times New Roman" w:cs="Times New Roman"/>
          <w:sz w:val="24"/>
          <w:szCs w:val="24"/>
        </w:rPr>
        <w:t xml:space="preserve"> apdovanojimų pasaulyje, vadinamą kompiuterių architektūros Nobeliu, – Kompiuterinės įrangos asociacijos (ACM) įsteigtą </w:t>
      </w:r>
      <w:proofErr w:type="spellStart"/>
      <w:r w:rsidRPr="00135004">
        <w:rPr>
          <w:rFonts w:ascii="Times New Roman" w:hAnsi="Times New Roman" w:cs="Times New Roman"/>
          <w:sz w:val="24"/>
          <w:szCs w:val="24"/>
        </w:rPr>
        <w:t>Eckerto-Mauchly</w:t>
      </w:r>
      <w:proofErr w:type="spellEnd"/>
      <w:r w:rsidRPr="00135004">
        <w:rPr>
          <w:rFonts w:ascii="Times New Roman" w:hAnsi="Times New Roman" w:cs="Times New Roman"/>
          <w:sz w:val="24"/>
          <w:szCs w:val="24"/>
        </w:rPr>
        <w:t xml:space="preserve"> prizą (2012 m.). Už nuopelnus plėtojant tarptautinius mokslo ryšius Prancūzijos Nacionalinis politechnikos institutas </w:t>
      </w:r>
      <w:proofErr w:type="spellStart"/>
      <w:r w:rsidRPr="00135004">
        <w:rPr>
          <w:rFonts w:ascii="Times New Roman" w:hAnsi="Times New Roman" w:cs="Times New Roman"/>
          <w:sz w:val="24"/>
          <w:szCs w:val="24"/>
        </w:rPr>
        <w:t>Tulūzoje</w:t>
      </w:r>
      <w:proofErr w:type="spellEnd"/>
      <w:r w:rsidRPr="00135004">
        <w:rPr>
          <w:rFonts w:ascii="Times New Roman" w:hAnsi="Times New Roman" w:cs="Times New Roman"/>
          <w:sz w:val="24"/>
          <w:szCs w:val="24"/>
        </w:rPr>
        <w:t xml:space="preserve"> jam suteikė Garbės daktaro vardą (1985 m.). </w:t>
      </w:r>
    </w:p>
    <w:p w:rsidR="003116C1" w:rsidRPr="00135004" w:rsidRDefault="003116C1" w:rsidP="00FE76FA">
      <w:pPr>
        <w:spacing w:after="0" w:line="240" w:lineRule="auto"/>
        <w:ind w:firstLine="1296"/>
        <w:jc w:val="both"/>
        <w:rPr>
          <w:rFonts w:ascii="Times New Roman" w:hAnsi="Times New Roman" w:cs="Times New Roman"/>
          <w:sz w:val="24"/>
          <w:szCs w:val="24"/>
        </w:rPr>
      </w:pPr>
      <w:r w:rsidRPr="00135004">
        <w:rPr>
          <w:rFonts w:ascii="Times New Roman" w:hAnsi="Times New Roman" w:cs="Times New Roman"/>
          <w:sz w:val="24"/>
          <w:szCs w:val="24"/>
        </w:rPr>
        <w:t>Už nuopelnus Lietuvai A. A. Avižienis apdovanotas Lietuvos Didžiojo kunigaikščio Gedimino ordino Komandoro kryžiumi (1998 m.). Jis gavo Lietuvos Respublikos Švietimo ir mokslo ministerijos mokslo premiją už mokslo pasiekimų ir patirties sklaidą (2010 m.),</w:t>
      </w:r>
      <w:r>
        <w:rPr>
          <w:rFonts w:ascii="Times New Roman" w:hAnsi="Times New Roman" w:cs="Times New Roman"/>
          <w:sz w:val="24"/>
          <w:szCs w:val="24"/>
        </w:rPr>
        <w:t xml:space="preserve"> Užsienio reikalų ministerijos „</w:t>
      </w:r>
      <w:r w:rsidRPr="00135004">
        <w:rPr>
          <w:rFonts w:ascii="Times New Roman" w:hAnsi="Times New Roman" w:cs="Times New Roman"/>
          <w:sz w:val="24"/>
          <w:szCs w:val="24"/>
        </w:rPr>
        <w:t>Globalios Liet</w:t>
      </w:r>
      <w:r>
        <w:rPr>
          <w:rFonts w:ascii="Times New Roman" w:hAnsi="Times New Roman" w:cs="Times New Roman"/>
          <w:sz w:val="24"/>
          <w:szCs w:val="24"/>
        </w:rPr>
        <w:t>uvos apdovanojimą 2012“</w:t>
      </w:r>
      <w:r w:rsidRPr="00135004">
        <w:rPr>
          <w:rFonts w:ascii="Times New Roman" w:hAnsi="Times New Roman" w:cs="Times New Roman"/>
          <w:sz w:val="24"/>
          <w:szCs w:val="24"/>
        </w:rPr>
        <w:t xml:space="preserve"> už viso gyvenimo nuopelnus, garsinant Lietuvos vardą pasaulyje.</w:t>
      </w:r>
    </w:p>
    <w:p w:rsidR="003116C1" w:rsidRDefault="003116C1" w:rsidP="00FE76FA">
      <w:pPr>
        <w:spacing w:after="0" w:line="240" w:lineRule="auto"/>
        <w:ind w:firstLine="1296"/>
        <w:jc w:val="both"/>
        <w:rPr>
          <w:rFonts w:ascii="Times New Roman" w:hAnsi="Times New Roman" w:cs="Times New Roman"/>
          <w:sz w:val="24"/>
          <w:szCs w:val="24"/>
        </w:rPr>
      </w:pPr>
      <w:r w:rsidRPr="00135004">
        <w:rPr>
          <w:rFonts w:ascii="Times New Roman" w:hAnsi="Times New Roman" w:cs="Times New Roman"/>
          <w:sz w:val="24"/>
          <w:szCs w:val="24"/>
        </w:rPr>
        <w:t xml:space="preserve">Jis apdovanotas Vytauto Didžiojo universiteto Aukso ženklu už nuopelnus Universitetui (2004 m.), Kauno miesto savivaldybės I laipsnio Santakos garbės ženklu už nuopelnus Kauno miestui (2012 </w:t>
      </w:r>
      <w:r>
        <w:rPr>
          <w:rFonts w:ascii="Times New Roman" w:hAnsi="Times New Roman" w:cs="Times New Roman"/>
          <w:sz w:val="24"/>
          <w:szCs w:val="24"/>
        </w:rPr>
        <w:t>m.)</w:t>
      </w:r>
    </w:p>
    <w:p w:rsidR="003116C1" w:rsidRPr="00F32839" w:rsidRDefault="003116C1" w:rsidP="00FE76FA">
      <w:pPr>
        <w:spacing w:after="0" w:line="240" w:lineRule="auto"/>
        <w:ind w:firstLine="1296"/>
        <w:jc w:val="both"/>
        <w:rPr>
          <w:rFonts w:ascii="Times New Roman" w:hAnsi="Times New Roman" w:cs="Times New Roman"/>
          <w:sz w:val="24"/>
          <w:szCs w:val="24"/>
        </w:rPr>
      </w:pPr>
      <w:r w:rsidRPr="00F32839">
        <w:rPr>
          <w:rFonts w:ascii="Times New Roman" w:hAnsi="Times New Roman" w:cs="Times New Roman"/>
          <w:sz w:val="24"/>
          <w:szCs w:val="24"/>
        </w:rPr>
        <w:t>Išsamus A. Avižienio gyvenimo ir veiklos pristatymas pateiktas rašytojo Rimanto Vanago dokumentinės prozos knygoje „Avižienio algoritmas ir kiti nutikimai“ (2012 m.). Vytauto Didžiojo universitetas Kaune paruošė ir išleido biografinį leidinį</w:t>
      </w:r>
      <w:r>
        <w:rPr>
          <w:rFonts w:ascii="Times New Roman" w:hAnsi="Times New Roman" w:cs="Times New Roman"/>
          <w:sz w:val="24"/>
          <w:szCs w:val="24"/>
        </w:rPr>
        <w:t xml:space="preserve"> „</w:t>
      </w:r>
      <w:r w:rsidRPr="00F32839">
        <w:rPr>
          <w:rFonts w:ascii="Times New Roman" w:hAnsi="Times New Roman" w:cs="Times New Roman"/>
          <w:sz w:val="24"/>
          <w:szCs w:val="24"/>
        </w:rPr>
        <w:t>Profeso</w:t>
      </w:r>
      <w:r>
        <w:rPr>
          <w:rFonts w:ascii="Times New Roman" w:hAnsi="Times New Roman" w:cs="Times New Roman"/>
          <w:sz w:val="24"/>
          <w:szCs w:val="24"/>
        </w:rPr>
        <w:t>rius Algirdas Antanas Avižienis“</w:t>
      </w:r>
      <w:r w:rsidRPr="00F32839">
        <w:rPr>
          <w:rFonts w:ascii="Times New Roman" w:hAnsi="Times New Roman" w:cs="Times New Roman"/>
          <w:sz w:val="24"/>
          <w:szCs w:val="24"/>
        </w:rPr>
        <w:t xml:space="preserve"> (2012 m.). Sukurtas dokumentinis filmas „Algirdas Antanas Avižienis. Gyvenimo odisėja“ (režisierius Arvydas </w:t>
      </w:r>
      <w:proofErr w:type="spellStart"/>
      <w:r w:rsidRPr="00F32839">
        <w:rPr>
          <w:rFonts w:ascii="Times New Roman" w:hAnsi="Times New Roman" w:cs="Times New Roman"/>
          <w:sz w:val="24"/>
          <w:szCs w:val="24"/>
        </w:rPr>
        <w:t>Barysas</w:t>
      </w:r>
      <w:proofErr w:type="spellEnd"/>
      <w:r w:rsidRPr="00F32839">
        <w:rPr>
          <w:rFonts w:ascii="Times New Roman" w:hAnsi="Times New Roman" w:cs="Times New Roman"/>
          <w:sz w:val="24"/>
          <w:szCs w:val="24"/>
        </w:rPr>
        <w:t>, 2012 m.).</w:t>
      </w:r>
    </w:p>
    <w:p w:rsidR="003116C1" w:rsidRDefault="003116C1" w:rsidP="00FE76FA">
      <w:pPr>
        <w:spacing w:after="0" w:line="240" w:lineRule="auto"/>
        <w:jc w:val="both"/>
        <w:rPr>
          <w:rFonts w:ascii="Times New Roman" w:hAnsi="Times New Roman" w:cs="Times New Roman"/>
          <w:b/>
          <w:sz w:val="24"/>
          <w:szCs w:val="24"/>
        </w:rPr>
      </w:pPr>
    </w:p>
    <w:p w:rsidR="003116C1" w:rsidRPr="005F3F26" w:rsidRDefault="003116C1" w:rsidP="00222BE8">
      <w:pPr>
        <w:spacing w:after="0" w:line="240" w:lineRule="auto"/>
        <w:ind w:firstLine="1296"/>
        <w:jc w:val="both"/>
        <w:rPr>
          <w:rFonts w:ascii="Times New Roman" w:hAnsi="Times New Roman" w:cs="Times New Roman"/>
          <w:b/>
          <w:sz w:val="24"/>
          <w:szCs w:val="24"/>
        </w:rPr>
      </w:pPr>
      <w:r w:rsidRPr="005F3F26">
        <w:rPr>
          <w:rFonts w:ascii="Times New Roman" w:hAnsi="Times New Roman" w:cs="Times New Roman"/>
          <w:b/>
          <w:sz w:val="24"/>
          <w:szCs w:val="24"/>
        </w:rPr>
        <w:t xml:space="preserve">2012 m. </w:t>
      </w:r>
      <w:r>
        <w:rPr>
          <w:rFonts w:ascii="Times New Roman" w:hAnsi="Times New Roman" w:cs="Times New Roman"/>
          <w:b/>
          <w:sz w:val="24"/>
          <w:szCs w:val="24"/>
        </w:rPr>
        <w:t xml:space="preserve">informatikos mokslų daktarui, profesoriui </w:t>
      </w:r>
      <w:r w:rsidRPr="005F3F26">
        <w:rPr>
          <w:rFonts w:ascii="Times New Roman" w:hAnsi="Times New Roman" w:cs="Times New Roman"/>
          <w:b/>
          <w:sz w:val="24"/>
          <w:szCs w:val="24"/>
        </w:rPr>
        <w:t xml:space="preserve">A. A. Avižieniui suteiktas Anykščių rajono </w:t>
      </w:r>
      <w:r>
        <w:rPr>
          <w:rFonts w:ascii="Times New Roman" w:hAnsi="Times New Roman" w:cs="Times New Roman"/>
          <w:b/>
          <w:sz w:val="24"/>
          <w:szCs w:val="24"/>
        </w:rPr>
        <w:t>g</w:t>
      </w:r>
      <w:r w:rsidRPr="005F3F26">
        <w:rPr>
          <w:rFonts w:ascii="Times New Roman" w:hAnsi="Times New Roman" w:cs="Times New Roman"/>
          <w:b/>
          <w:sz w:val="24"/>
          <w:szCs w:val="24"/>
        </w:rPr>
        <w:t>arbės piliečio vardas už saugomą ir puoselėjamą dvasinį ryšį su protėvių augintais Anykščiais, už tarptautinį Lietuvos ir Anykščių garsinimą, visuomeninę ir švietėjišką veiklą Anykščių krašto bendruomenės labui.</w:t>
      </w:r>
    </w:p>
    <w:p w:rsidR="003116C1" w:rsidRDefault="003116C1" w:rsidP="00FE76FA">
      <w:pPr>
        <w:spacing w:after="0" w:line="240" w:lineRule="auto"/>
        <w:jc w:val="both"/>
        <w:rPr>
          <w:rFonts w:ascii="Times New Roman" w:hAnsi="Times New Roman" w:cs="Times New Roman"/>
          <w:sz w:val="24"/>
          <w:szCs w:val="24"/>
        </w:rPr>
      </w:pPr>
    </w:p>
    <w:p w:rsidR="003116C1" w:rsidRDefault="003116C1" w:rsidP="00FE76FA">
      <w:pPr>
        <w:spacing w:after="0" w:line="240" w:lineRule="auto"/>
        <w:rPr>
          <w:rStyle w:val="Hipersaitas"/>
          <w:rFonts w:ascii="Times New Roman" w:hAnsi="Times New Roman" w:cs="Times New Roman"/>
          <w:i/>
          <w:sz w:val="24"/>
          <w:szCs w:val="24"/>
        </w:rPr>
      </w:pPr>
      <w:r>
        <w:rPr>
          <w:rFonts w:ascii="Times New Roman" w:hAnsi="Times New Roman" w:cs="Times New Roman"/>
          <w:i/>
          <w:sz w:val="24"/>
          <w:szCs w:val="24"/>
        </w:rPr>
        <w:t xml:space="preserve">                          </w:t>
      </w:r>
      <w:r w:rsidRPr="00217324">
        <w:rPr>
          <w:rFonts w:ascii="Times New Roman" w:hAnsi="Times New Roman" w:cs="Times New Roman"/>
          <w:i/>
          <w:sz w:val="24"/>
          <w:szCs w:val="24"/>
        </w:rPr>
        <w:t xml:space="preserve">Prieiga per internetą: </w:t>
      </w:r>
      <w:hyperlink r:id="rId24" w:history="1">
        <w:r w:rsidR="00012042" w:rsidRPr="00CE2B81">
          <w:rPr>
            <w:rStyle w:val="Hipersaitas"/>
            <w:rFonts w:ascii="Times New Roman" w:hAnsi="Times New Roman" w:cs="Times New Roman"/>
            <w:i/>
            <w:sz w:val="24"/>
            <w:szCs w:val="24"/>
          </w:rPr>
          <w:t>http://www.anykstenai.lt/asmenys/asm.php?id=3</w:t>
        </w:r>
      </w:hyperlink>
      <w:r w:rsidR="00012042">
        <w:rPr>
          <w:rStyle w:val="Hipersaitas"/>
          <w:rFonts w:ascii="Times New Roman" w:hAnsi="Times New Roman" w:cs="Times New Roman"/>
          <w:i/>
          <w:sz w:val="24"/>
          <w:szCs w:val="24"/>
        </w:rPr>
        <w:t xml:space="preserve"> </w:t>
      </w:r>
    </w:p>
    <w:p w:rsidR="00710033" w:rsidRDefault="00710033" w:rsidP="00FE76FA">
      <w:pPr>
        <w:spacing w:after="0" w:line="240" w:lineRule="auto"/>
        <w:rPr>
          <w:rStyle w:val="Hipersaitas"/>
          <w:rFonts w:ascii="Times New Roman" w:hAnsi="Times New Roman" w:cs="Times New Roman"/>
          <w:i/>
          <w:sz w:val="24"/>
          <w:szCs w:val="24"/>
        </w:rPr>
      </w:pPr>
    </w:p>
    <w:p w:rsidR="00710033" w:rsidRDefault="00710033" w:rsidP="00FE76FA">
      <w:pPr>
        <w:spacing w:after="0" w:line="240" w:lineRule="auto"/>
        <w:rPr>
          <w:rFonts w:ascii="Times New Roman" w:hAnsi="Times New Roman" w:cs="Times New Roman"/>
          <w:sz w:val="24"/>
          <w:szCs w:val="24"/>
        </w:rPr>
      </w:pPr>
    </w:p>
    <w:p w:rsidR="00710033" w:rsidRDefault="00710033" w:rsidP="00FE76FA">
      <w:pPr>
        <w:spacing w:after="0" w:line="240" w:lineRule="auto"/>
        <w:jc w:val="center"/>
        <w:rPr>
          <w:rFonts w:ascii="Times New Roman" w:hAnsi="Times New Roman" w:cs="Times New Roman"/>
          <w:sz w:val="24"/>
          <w:szCs w:val="24"/>
        </w:rPr>
      </w:pPr>
      <w:r w:rsidRPr="00F27415">
        <w:rPr>
          <w:rFonts w:ascii="Times New Roman" w:hAnsi="Times New Roman" w:cs="Times New Roman"/>
          <w:noProof/>
          <w:sz w:val="24"/>
          <w:szCs w:val="24"/>
          <w:lang w:eastAsia="lt-LT"/>
        </w:rPr>
        <w:lastRenderedPageBreak/>
        <w:drawing>
          <wp:inline distT="0" distB="0" distL="0" distR="0" wp14:anchorId="380793FC" wp14:editId="15C4F8A0">
            <wp:extent cx="4883972" cy="3663552"/>
            <wp:effectExtent l="0" t="0" r="0" b="0"/>
            <wp:docPr id="6" name="Paveikslėlis 6" descr="\\TALPYKLA\Dailininke\Anyksciu garbes pilieciai\_S. Krumpliaus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PYKLA\Dailininke\Anyksciu garbes pilieciai\_S. Krumpliauska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2519" cy="3669963"/>
                    </a:xfrm>
                    <a:prstGeom prst="rect">
                      <a:avLst/>
                    </a:prstGeom>
                    <a:noFill/>
                    <a:ln>
                      <a:noFill/>
                    </a:ln>
                  </pic:spPr>
                </pic:pic>
              </a:graphicData>
            </a:graphic>
          </wp:inline>
        </w:drawing>
      </w:r>
    </w:p>
    <w:p w:rsidR="00710033" w:rsidRPr="004F6C86" w:rsidRDefault="00710033" w:rsidP="00FE76FA">
      <w:pPr>
        <w:spacing w:after="0" w:line="240" w:lineRule="auto"/>
        <w:jc w:val="center"/>
        <w:rPr>
          <w:rFonts w:ascii="Times New Roman" w:hAnsi="Times New Roman" w:cs="Times New Roman"/>
          <w:b/>
          <w:sz w:val="24"/>
          <w:szCs w:val="24"/>
        </w:rPr>
      </w:pPr>
      <w:r w:rsidRPr="004F6C86">
        <w:rPr>
          <w:rFonts w:ascii="Times New Roman" w:hAnsi="Times New Roman" w:cs="Times New Roman"/>
          <w:b/>
          <w:sz w:val="24"/>
          <w:szCs w:val="24"/>
        </w:rPr>
        <w:t xml:space="preserve">Stanislovas </w:t>
      </w:r>
      <w:proofErr w:type="spellStart"/>
      <w:r w:rsidRPr="004F6C86">
        <w:rPr>
          <w:rFonts w:ascii="Times New Roman" w:hAnsi="Times New Roman" w:cs="Times New Roman"/>
          <w:b/>
          <w:sz w:val="24"/>
          <w:szCs w:val="24"/>
        </w:rPr>
        <w:t>Krumpliauskas</w:t>
      </w:r>
      <w:proofErr w:type="spellEnd"/>
      <w:r w:rsidRPr="004F6C86">
        <w:rPr>
          <w:rFonts w:ascii="Times New Roman" w:hAnsi="Times New Roman" w:cs="Times New Roman"/>
          <w:b/>
          <w:sz w:val="24"/>
          <w:szCs w:val="24"/>
        </w:rPr>
        <w:t>. Tautvydo Kontrimavičiaus nuotr.</w:t>
      </w:r>
    </w:p>
    <w:p w:rsidR="00F60A06" w:rsidRDefault="00F60A06" w:rsidP="00F60A06">
      <w:pPr>
        <w:spacing w:after="0" w:line="240" w:lineRule="auto"/>
        <w:ind w:firstLine="426"/>
        <w:jc w:val="both"/>
        <w:rPr>
          <w:rFonts w:ascii="Times New Roman" w:hAnsi="Times New Roman" w:cs="Times New Roman"/>
          <w:b/>
          <w:color w:val="000000" w:themeColor="text1"/>
          <w:sz w:val="24"/>
          <w:szCs w:val="24"/>
        </w:rPr>
      </w:pPr>
    </w:p>
    <w:p w:rsidR="00710033" w:rsidRDefault="00E306CB" w:rsidP="00F60A06">
      <w:pPr>
        <w:spacing w:after="0" w:line="240" w:lineRule="auto"/>
        <w:ind w:firstLine="426"/>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00710033" w:rsidRPr="008D635E">
        <w:rPr>
          <w:rFonts w:ascii="Times New Roman" w:hAnsi="Times New Roman" w:cs="Times New Roman"/>
          <w:b/>
          <w:color w:val="000000" w:themeColor="text1"/>
          <w:sz w:val="24"/>
          <w:szCs w:val="24"/>
        </w:rPr>
        <w:t>Kunigas kanauninkas, tikėjimo gynėjas, visuomenininkas</w:t>
      </w:r>
      <w:r w:rsidR="00710033" w:rsidRPr="00CF35E4">
        <w:rPr>
          <w:rFonts w:ascii="Times New Roman" w:hAnsi="Times New Roman" w:cs="Times New Roman"/>
          <w:color w:val="000000" w:themeColor="text1"/>
          <w:sz w:val="24"/>
          <w:szCs w:val="24"/>
        </w:rPr>
        <w:t xml:space="preserve"> </w:t>
      </w:r>
      <w:r w:rsidR="00710033" w:rsidRPr="00B11F97">
        <w:rPr>
          <w:rFonts w:ascii="Times New Roman" w:hAnsi="Times New Roman" w:cs="Times New Roman"/>
          <w:b/>
          <w:color w:val="000000" w:themeColor="text1"/>
          <w:sz w:val="24"/>
          <w:szCs w:val="24"/>
        </w:rPr>
        <w:t>STANISLOVAS KRUMPLIAUSKAS</w:t>
      </w:r>
      <w:r w:rsidR="00710033" w:rsidRPr="00CF35E4">
        <w:rPr>
          <w:rFonts w:ascii="Times New Roman" w:hAnsi="Times New Roman" w:cs="Times New Roman"/>
          <w:color w:val="000000" w:themeColor="text1"/>
          <w:sz w:val="24"/>
          <w:szCs w:val="24"/>
        </w:rPr>
        <w:t xml:space="preserve"> gimė 1945 m. balandžio 24 d. </w:t>
      </w:r>
      <w:proofErr w:type="spellStart"/>
      <w:r w:rsidR="00710033" w:rsidRPr="00CF35E4">
        <w:rPr>
          <w:rFonts w:ascii="Times New Roman" w:hAnsi="Times New Roman" w:cs="Times New Roman"/>
          <w:color w:val="000000" w:themeColor="text1"/>
          <w:sz w:val="24"/>
          <w:szCs w:val="24"/>
        </w:rPr>
        <w:t>Ciciliškių</w:t>
      </w:r>
      <w:proofErr w:type="spellEnd"/>
      <w:r w:rsidR="00710033" w:rsidRPr="00CF35E4">
        <w:rPr>
          <w:rFonts w:ascii="Times New Roman" w:hAnsi="Times New Roman" w:cs="Times New Roman"/>
          <w:color w:val="000000" w:themeColor="text1"/>
          <w:sz w:val="24"/>
          <w:szCs w:val="24"/>
        </w:rPr>
        <w:t xml:space="preserve"> k, Smalvų parapijoje, Zarasų r.</w:t>
      </w:r>
    </w:p>
    <w:p w:rsidR="00710033" w:rsidRPr="00CF35E4" w:rsidRDefault="00E306CB" w:rsidP="00F60A06">
      <w:pPr>
        <w:spacing w:after="0" w:line="24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710033" w:rsidRPr="00CF35E4">
        <w:rPr>
          <w:rFonts w:ascii="Times New Roman" w:hAnsi="Times New Roman" w:cs="Times New Roman"/>
          <w:color w:val="000000" w:themeColor="text1"/>
          <w:sz w:val="24"/>
          <w:szCs w:val="24"/>
        </w:rPr>
        <w:t xml:space="preserve">1953–1959 m. mokėsi </w:t>
      </w:r>
      <w:proofErr w:type="spellStart"/>
      <w:r w:rsidR="00710033" w:rsidRPr="00CF35E4">
        <w:rPr>
          <w:rFonts w:ascii="Times New Roman" w:hAnsi="Times New Roman" w:cs="Times New Roman"/>
          <w:color w:val="000000" w:themeColor="text1"/>
          <w:sz w:val="24"/>
          <w:szCs w:val="24"/>
        </w:rPr>
        <w:t>Lupenkos</w:t>
      </w:r>
      <w:proofErr w:type="spellEnd"/>
      <w:r w:rsidR="00710033" w:rsidRPr="00CF35E4">
        <w:rPr>
          <w:rFonts w:ascii="Times New Roman" w:hAnsi="Times New Roman" w:cs="Times New Roman"/>
          <w:color w:val="000000" w:themeColor="text1"/>
          <w:sz w:val="24"/>
          <w:szCs w:val="24"/>
        </w:rPr>
        <w:t xml:space="preserve"> (Zarasų r.) septynmetėje mokykloje, 1959–1965 m. baigė Zarasų M. Melnikaitės vidurinę mokyklą. </w:t>
      </w:r>
      <w:r w:rsidR="00222BE8">
        <w:rPr>
          <w:rFonts w:ascii="Times New Roman" w:hAnsi="Times New Roman" w:cs="Times New Roman"/>
          <w:color w:val="000000" w:themeColor="text1"/>
          <w:sz w:val="24"/>
          <w:szCs w:val="24"/>
        </w:rPr>
        <w:t xml:space="preserve"> </w:t>
      </w:r>
      <w:r w:rsidR="00710033" w:rsidRPr="00CF35E4">
        <w:rPr>
          <w:rFonts w:ascii="Times New Roman" w:hAnsi="Times New Roman" w:cs="Times New Roman"/>
          <w:color w:val="000000" w:themeColor="text1"/>
          <w:sz w:val="24"/>
          <w:szCs w:val="24"/>
        </w:rPr>
        <w:t>1969–1974 m. jis studijavo Kauno tarpdiecezinėje kunigų seminarijoje.</w:t>
      </w:r>
      <w:r w:rsidR="00222BE8">
        <w:rPr>
          <w:rFonts w:ascii="Times New Roman" w:hAnsi="Times New Roman" w:cs="Times New Roman"/>
          <w:color w:val="000000" w:themeColor="text1"/>
          <w:sz w:val="24"/>
          <w:szCs w:val="24"/>
        </w:rPr>
        <w:t xml:space="preserve"> </w:t>
      </w:r>
      <w:r w:rsidR="00710033" w:rsidRPr="00CF35E4">
        <w:rPr>
          <w:rFonts w:ascii="Times New Roman" w:hAnsi="Times New Roman" w:cs="Times New Roman"/>
          <w:color w:val="000000" w:themeColor="text1"/>
          <w:sz w:val="24"/>
          <w:szCs w:val="24"/>
        </w:rPr>
        <w:t xml:space="preserve">1974 m. balandžio 9 d. Panevėžio Kristaus Karaliaus katedroje vyskupas Romualdas Krikščiūnas įšventino S. </w:t>
      </w:r>
      <w:proofErr w:type="spellStart"/>
      <w:r w:rsidR="00710033" w:rsidRPr="00CF35E4">
        <w:rPr>
          <w:rFonts w:ascii="Times New Roman" w:hAnsi="Times New Roman" w:cs="Times New Roman"/>
          <w:color w:val="000000" w:themeColor="text1"/>
          <w:sz w:val="24"/>
          <w:szCs w:val="24"/>
        </w:rPr>
        <w:t>Krumpliauską</w:t>
      </w:r>
      <w:proofErr w:type="spellEnd"/>
      <w:r w:rsidR="00710033" w:rsidRPr="00CF35E4">
        <w:rPr>
          <w:rFonts w:ascii="Times New Roman" w:hAnsi="Times New Roman" w:cs="Times New Roman"/>
          <w:color w:val="000000" w:themeColor="text1"/>
          <w:sz w:val="24"/>
          <w:szCs w:val="24"/>
        </w:rPr>
        <w:t xml:space="preserve"> kunigu.</w:t>
      </w:r>
      <w:r w:rsidR="00710033">
        <w:rPr>
          <w:rFonts w:ascii="Times New Roman" w:hAnsi="Times New Roman" w:cs="Times New Roman"/>
          <w:color w:val="000000" w:themeColor="text1"/>
          <w:sz w:val="24"/>
          <w:szCs w:val="24"/>
        </w:rPr>
        <w:tab/>
      </w:r>
    </w:p>
    <w:p w:rsidR="00710033" w:rsidRPr="00CF35E4" w:rsidRDefault="00710033" w:rsidP="00FE76FA">
      <w:pPr>
        <w:spacing w:after="0" w:line="240" w:lineRule="auto"/>
        <w:ind w:firstLine="1296"/>
        <w:jc w:val="both"/>
        <w:rPr>
          <w:rFonts w:ascii="Times New Roman" w:hAnsi="Times New Roman" w:cs="Times New Roman"/>
          <w:color w:val="000000" w:themeColor="text1"/>
          <w:sz w:val="24"/>
          <w:szCs w:val="24"/>
        </w:rPr>
      </w:pPr>
      <w:r w:rsidRPr="00CF35E4">
        <w:rPr>
          <w:rFonts w:ascii="Times New Roman" w:hAnsi="Times New Roman" w:cs="Times New Roman"/>
          <w:color w:val="000000" w:themeColor="text1"/>
          <w:sz w:val="24"/>
          <w:szCs w:val="24"/>
        </w:rPr>
        <w:t xml:space="preserve">Nuo 1995 m. gegužės 25 d. S. </w:t>
      </w:r>
      <w:proofErr w:type="spellStart"/>
      <w:r w:rsidRPr="00CF35E4">
        <w:rPr>
          <w:rFonts w:ascii="Times New Roman" w:hAnsi="Times New Roman" w:cs="Times New Roman"/>
          <w:color w:val="000000" w:themeColor="text1"/>
          <w:sz w:val="24"/>
          <w:szCs w:val="24"/>
        </w:rPr>
        <w:t>Krumpliauskas</w:t>
      </w:r>
      <w:proofErr w:type="spellEnd"/>
      <w:r w:rsidRPr="00CF35E4">
        <w:rPr>
          <w:rFonts w:ascii="Times New Roman" w:hAnsi="Times New Roman" w:cs="Times New Roman"/>
          <w:color w:val="000000" w:themeColor="text1"/>
          <w:sz w:val="24"/>
          <w:szCs w:val="24"/>
        </w:rPr>
        <w:t xml:space="preserve"> gyveno ir tarnavo Anykščiuose, 1995-2012 m. buvo Anykščių Šv. apaštalo evangelisto Mato bažnyčios klebonas ir </w:t>
      </w:r>
      <w:proofErr w:type="spellStart"/>
      <w:r w:rsidRPr="00CF35E4">
        <w:rPr>
          <w:rFonts w:ascii="Times New Roman" w:hAnsi="Times New Roman" w:cs="Times New Roman"/>
          <w:color w:val="000000" w:themeColor="text1"/>
          <w:sz w:val="24"/>
          <w:szCs w:val="24"/>
        </w:rPr>
        <w:t>Dabužių</w:t>
      </w:r>
      <w:proofErr w:type="spellEnd"/>
      <w:r w:rsidRPr="00CF35E4">
        <w:rPr>
          <w:rFonts w:ascii="Times New Roman" w:hAnsi="Times New Roman" w:cs="Times New Roman"/>
          <w:color w:val="000000" w:themeColor="text1"/>
          <w:sz w:val="24"/>
          <w:szCs w:val="24"/>
        </w:rPr>
        <w:t xml:space="preserve"> (Anykščių r.) Kristaus Žengimo į dangų parapijos administratorius. 1995–2005 m. jis buvo Anykščių dekanato, jungiančio 14 parapijų, </w:t>
      </w:r>
      <w:proofErr w:type="spellStart"/>
      <w:r w:rsidRPr="00CF35E4">
        <w:rPr>
          <w:rFonts w:ascii="Times New Roman" w:hAnsi="Times New Roman" w:cs="Times New Roman"/>
          <w:color w:val="000000" w:themeColor="text1"/>
          <w:sz w:val="24"/>
          <w:szCs w:val="24"/>
        </w:rPr>
        <w:t>vicedekanas</w:t>
      </w:r>
      <w:proofErr w:type="spellEnd"/>
      <w:r w:rsidRPr="00CF35E4">
        <w:rPr>
          <w:rFonts w:ascii="Times New Roman" w:hAnsi="Times New Roman" w:cs="Times New Roman"/>
          <w:color w:val="000000" w:themeColor="text1"/>
          <w:sz w:val="24"/>
          <w:szCs w:val="24"/>
        </w:rPr>
        <w:t xml:space="preserve">, 2005–2012 m. – Anykščių dekanas. Anykščiuose jis ugdė vikarus: 1995–1996 m. – Raimundą Lašinį, 1996–1998 m. – Algirdą </w:t>
      </w:r>
      <w:proofErr w:type="spellStart"/>
      <w:r w:rsidRPr="00CF35E4">
        <w:rPr>
          <w:rFonts w:ascii="Times New Roman" w:hAnsi="Times New Roman" w:cs="Times New Roman"/>
          <w:color w:val="000000" w:themeColor="text1"/>
          <w:sz w:val="24"/>
          <w:szCs w:val="24"/>
        </w:rPr>
        <w:t>Butę</w:t>
      </w:r>
      <w:proofErr w:type="spellEnd"/>
      <w:r w:rsidRPr="00CF35E4">
        <w:rPr>
          <w:rFonts w:ascii="Times New Roman" w:hAnsi="Times New Roman" w:cs="Times New Roman"/>
          <w:color w:val="000000" w:themeColor="text1"/>
          <w:sz w:val="24"/>
          <w:szCs w:val="24"/>
        </w:rPr>
        <w:t xml:space="preserve">, 1998–2005 m. – Simą Maksvytį, 2005–2007 m. – Joną Morkvėną, 2007–2008 m. – Justą </w:t>
      </w:r>
      <w:proofErr w:type="spellStart"/>
      <w:r w:rsidRPr="00CF35E4">
        <w:rPr>
          <w:rFonts w:ascii="Times New Roman" w:hAnsi="Times New Roman" w:cs="Times New Roman"/>
          <w:color w:val="000000" w:themeColor="text1"/>
          <w:sz w:val="24"/>
          <w:szCs w:val="24"/>
        </w:rPr>
        <w:t>Jasėną</w:t>
      </w:r>
      <w:proofErr w:type="spellEnd"/>
      <w:r w:rsidRPr="00CF35E4">
        <w:rPr>
          <w:rFonts w:ascii="Times New Roman" w:hAnsi="Times New Roman" w:cs="Times New Roman"/>
          <w:color w:val="000000" w:themeColor="text1"/>
          <w:sz w:val="24"/>
          <w:szCs w:val="24"/>
        </w:rPr>
        <w:t xml:space="preserve">, 2008–2011 m. – Mangirdą </w:t>
      </w:r>
      <w:proofErr w:type="spellStart"/>
      <w:r w:rsidRPr="00CF35E4">
        <w:rPr>
          <w:rFonts w:ascii="Times New Roman" w:hAnsi="Times New Roman" w:cs="Times New Roman"/>
          <w:color w:val="000000" w:themeColor="text1"/>
          <w:sz w:val="24"/>
          <w:szCs w:val="24"/>
        </w:rPr>
        <w:t>Maasą</w:t>
      </w:r>
      <w:proofErr w:type="spellEnd"/>
      <w:r w:rsidRPr="00CF35E4">
        <w:rPr>
          <w:rFonts w:ascii="Times New Roman" w:hAnsi="Times New Roman" w:cs="Times New Roman"/>
          <w:color w:val="000000" w:themeColor="text1"/>
          <w:sz w:val="24"/>
          <w:szCs w:val="24"/>
        </w:rPr>
        <w:t xml:space="preserve">, 2011–2012 m. – Nerijų </w:t>
      </w:r>
      <w:proofErr w:type="spellStart"/>
      <w:r w:rsidRPr="00CF35E4">
        <w:rPr>
          <w:rFonts w:ascii="Times New Roman" w:hAnsi="Times New Roman" w:cs="Times New Roman"/>
          <w:color w:val="000000" w:themeColor="text1"/>
          <w:sz w:val="24"/>
          <w:szCs w:val="24"/>
        </w:rPr>
        <w:t>Papirtį</w:t>
      </w:r>
      <w:proofErr w:type="spellEnd"/>
      <w:r w:rsidRPr="00CF35E4">
        <w:rPr>
          <w:rFonts w:ascii="Times New Roman" w:hAnsi="Times New Roman" w:cs="Times New Roman"/>
          <w:color w:val="000000" w:themeColor="text1"/>
          <w:sz w:val="24"/>
          <w:szCs w:val="24"/>
        </w:rPr>
        <w:t>.</w:t>
      </w:r>
    </w:p>
    <w:p w:rsidR="00710033" w:rsidRPr="00CF35E4" w:rsidRDefault="00710033" w:rsidP="00222BE8">
      <w:pPr>
        <w:spacing w:after="0" w:line="240" w:lineRule="auto"/>
        <w:ind w:firstLine="1296"/>
        <w:jc w:val="both"/>
        <w:rPr>
          <w:rFonts w:ascii="Times New Roman" w:hAnsi="Times New Roman" w:cs="Times New Roman"/>
          <w:color w:val="000000" w:themeColor="text1"/>
          <w:sz w:val="24"/>
          <w:szCs w:val="24"/>
        </w:rPr>
      </w:pPr>
      <w:r w:rsidRPr="00CF35E4">
        <w:rPr>
          <w:rFonts w:ascii="Times New Roman" w:hAnsi="Times New Roman" w:cs="Times New Roman"/>
          <w:color w:val="000000" w:themeColor="text1"/>
          <w:sz w:val="24"/>
          <w:szCs w:val="24"/>
        </w:rPr>
        <w:t xml:space="preserve">2007 m. S. </w:t>
      </w:r>
      <w:proofErr w:type="spellStart"/>
      <w:r w:rsidRPr="00CF35E4">
        <w:rPr>
          <w:rFonts w:ascii="Times New Roman" w:hAnsi="Times New Roman" w:cs="Times New Roman"/>
          <w:color w:val="000000" w:themeColor="text1"/>
          <w:sz w:val="24"/>
          <w:szCs w:val="24"/>
        </w:rPr>
        <w:t>Krumpliauskas</w:t>
      </w:r>
      <w:proofErr w:type="spellEnd"/>
      <w:r w:rsidRPr="00CF35E4">
        <w:rPr>
          <w:rFonts w:ascii="Times New Roman" w:hAnsi="Times New Roman" w:cs="Times New Roman"/>
          <w:color w:val="000000" w:themeColor="text1"/>
          <w:sz w:val="24"/>
          <w:szCs w:val="24"/>
        </w:rPr>
        <w:t xml:space="preserve"> buvo paskirtas Panevėžio vyskupijos katedros kapitulos kanauninku.</w:t>
      </w:r>
      <w:r w:rsidR="00222BE8">
        <w:rPr>
          <w:rFonts w:ascii="Times New Roman" w:hAnsi="Times New Roman" w:cs="Times New Roman"/>
          <w:color w:val="000000" w:themeColor="text1"/>
          <w:sz w:val="24"/>
          <w:szCs w:val="24"/>
        </w:rPr>
        <w:t xml:space="preserve"> </w:t>
      </w:r>
      <w:r w:rsidRPr="00CF35E4">
        <w:rPr>
          <w:rFonts w:ascii="Times New Roman" w:hAnsi="Times New Roman" w:cs="Times New Roman"/>
          <w:color w:val="000000" w:themeColor="text1"/>
          <w:sz w:val="24"/>
          <w:szCs w:val="24"/>
        </w:rPr>
        <w:t xml:space="preserve">Jis nuosekliai tvarkė ir atnaujino Anykščių bažnyčios pastatą ir aplinką: pakeitė </w:t>
      </w:r>
      <w:proofErr w:type="spellStart"/>
      <w:r w:rsidRPr="00CF35E4">
        <w:rPr>
          <w:rFonts w:ascii="Times New Roman" w:hAnsi="Times New Roman" w:cs="Times New Roman"/>
          <w:color w:val="000000" w:themeColor="text1"/>
          <w:sz w:val="24"/>
          <w:szCs w:val="24"/>
        </w:rPr>
        <w:t>presbiterijos</w:t>
      </w:r>
      <w:proofErr w:type="spellEnd"/>
      <w:r w:rsidRPr="00CF35E4">
        <w:rPr>
          <w:rFonts w:ascii="Times New Roman" w:hAnsi="Times New Roman" w:cs="Times New Roman"/>
          <w:color w:val="000000" w:themeColor="text1"/>
          <w:sz w:val="24"/>
          <w:szCs w:val="24"/>
        </w:rPr>
        <w:t xml:space="preserve"> grindis (1995 m.), restauravo interjero ornamentiką (1996 m.), restauravo kleboniją (1998 m.), atnaujino dešiniojo bažnyčios bokšto viršūnę (2004 m.), įrengė grįstus šventoriaus takus ir aikšteles (2006 m.), atnaujino bažnyčios stogų dangą (2008 m.). Jo iniciatyva įrengtas Anykščių bažnyčios pastato išorės apšvietimas, akcentuojantis jos architektūrines formas, jam pritarus sumontuota bažnyčios dešiniojo bokšto laiptinė ir įrengta apžvalgos aikštelė bokšte (2012 m.).</w:t>
      </w:r>
    </w:p>
    <w:p w:rsidR="00710033" w:rsidRPr="00CF35E4" w:rsidRDefault="00710033" w:rsidP="00FE76FA">
      <w:pPr>
        <w:spacing w:after="0" w:line="240" w:lineRule="auto"/>
        <w:jc w:val="both"/>
        <w:rPr>
          <w:rFonts w:ascii="Times New Roman" w:hAnsi="Times New Roman" w:cs="Times New Roman"/>
          <w:color w:val="000000" w:themeColor="text1"/>
          <w:sz w:val="24"/>
          <w:szCs w:val="24"/>
        </w:rPr>
      </w:pPr>
      <w:r w:rsidRPr="00CF35E4">
        <w:rPr>
          <w:rFonts w:ascii="Times New Roman" w:hAnsi="Times New Roman" w:cs="Times New Roman"/>
          <w:color w:val="000000" w:themeColor="text1"/>
          <w:sz w:val="24"/>
          <w:szCs w:val="24"/>
        </w:rPr>
        <w:t xml:space="preserve">Jis taip pat buvo Anykščių dekanato „Caritas“ pirmininkas, Anykščių rajono savivaldybės visuomeninės kultūros tarybos narys. 1995–1997 m. jis dėstė tikybą Anykščių Antano Baranausko vidurinėje mokykloje, vėliau konsultavo mokytojas </w:t>
      </w:r>
      <w:proofErr w:type="spellStart"/>
      <w:r w:rsidRPr="00CF35E4">
        <w:rPr>
          <w:rFonts w:ascii="Times New Roman" w:hAnsi="Times New Roman" w:cs="Times New Roman"/>
          <w:color w:val="000000" w:themeColor="text1"/>
          <w:sz w:val="24"/>
          <w:szCs w:val="24"/>
        </w:rPr>
        <w:t>katechetes</w:t>
      </w:r>
      <w:proofErr w:type="spellEnd"/>
      <w:r w:rsidRPr="00CF35E4">
        <w:rPr>
          <w:rFonts w:ascii="Times New Roman" w:hAnsi="Times New Roman" w:cs="Times New Roman"/>
          <w:color w:val="000000" w:themeColor="text1"/>
          <w:sz w:val="24"/>
          <w:szCs w:val="24"/>
        </w:rPr>
        <w:t xml:space="preserve">. Jis buvo </w:t>
      </w:r>
      <w:proofErr w:type="spellStart"/>
      <w:r w:rsidRPr="00CF35E4">
        <w:rPr>
          <w:rFonts w:ascii="Times New Roman" w:hAnsi="Times New Roman" w:cs="Times New Roman"/>
          <w:color w:val="000000" w:themeColor="text1"/>
          <w:sz w:val="24"/>
          <w:szCs w:val="24"/>
        </w:rPr>
        <w:t>Dabužių</w:t>
      </w:r>
      <w:proofErr w:type="spellEnd"/>
      <w:r w:rsidRPr="00CF35E4">
        <w:rPr>
          <w:rFonts w:ascii="Times New Roman" w:hAnsi="Times New Roman" w:cs="Times New Roman"/>
          <w:color w:val="000000" w:themeColor="text1"/>
          <w:sz w:val="24"/>
          <w:szCs w:val="24"/>
        </w:rPr>
        <w:t xml:space="preserve"> kaimo bendruomenės pirmininkas.</w:t>
      </w:r>
    </w:p>
    <w:p w:rsidR="00710033" w:rsidRPr="00CF35E4" w:rsidRDefault="00710033" w:rsidP="00222BE8">
      <w:pPr>
        <w:spacing w:after="0" w:line="240" w:lineRule="auto"/>
        <w:ind w:firstLine="1296"/>
        <w:jc w:val="both"/>
        <w:rPr>
          <w:rFonts w:ascii="Times New Roman" w:hAnsi="Times New Roman" w:cs="Times New Roman"/>
          <w:color w:val="000000" w:themeColor="text1"/>
          <w:sz w:val="24"/>
          <w:szCs w:val="24"/>
        </w:rPr>
      </w:pPr>
      <w:r w:rsidRPr="00CF35E4">
        <w:rPr>
          <w:rFonts w:ascii="Times New Roman" w:hAnsi="Times New Roman" w:cs="Times New Roman"/>
          <w:color w:val="000000" w:themeColor="text1"/>
          <w:sz w:val="24"/>
          <w:szCs w:val="24"/>
        </w:rPr>
        <w:t xml:space="preserve">S. </w:t>
      </w:r>
      <w:proofErr w:type="spellStart"/>
      <w:r w:rsidRPr="00CF35E4">
        <w:rPr>
          <w:rFonts w:ascii="Times New Roman" w:hAnsi="Times New Roman" w:cs="Times New Roman"/>
          <w:color w:val="000000" w:themeColor="text1"/>
          <w:sz w:val="24"/>
          <w:szCs w:val="24"/>
        </w:rPr>
        <w:t>Krumpliausko</w:t>
      </w:r>
      <w:proofErr w:type="spellEnd"/>
      <w:r w:rsidRPr="00CF35E4">
        <w:rPr>
          <w:rFonts w:ascii="Times New Roman" w:hAnsi="Times New Roman" w:cs="Times New Roman"/>
          <w:color w:val="000000" w:themeColor="text1"/>
          <w:sz w:val="24"/>
          <w:szCs w:val="24"/>
        </w:rPr>
        <w:t xml:space="preserve"> iniciatyva iš Didžiosios Britanijos į Anykščių bažnyčią 1998 m. buvo atgabenti ir joje sumontuoti nauji vargonai. Klebonas buvo tarptautinio jaunųjų vargonininkų festivalio, nuo 1999 m. kasmet rugpjūčio pradžioje jo iniciatyva persikeliančio iš Seinų (Lenkija) ir vykstančio Anykščių bažnyčioje, organizatorius, kalėdinių spektaklių ir misterijų bažnyčios erdvėje rengėjas.</w:t>
      </w:r>
      <w:r w:rsidR="00222BE8">
        <w:rPr>
          <w:rFonts w:ascii="Times New Roman" w:hAnsi="Times New Roman" w:cs="Times New Roman"/>
          <w:color w:val="000000" w:themeColor="text1"/>
          <w:sz w:val="24"/>
          <w:szCs w:val="24"/>
        </w:rPr>
        <w:t xml:space="preserve"> </w:t>
      </w:r>
      <w:r w:rsidRPr="00CF35E4">
        <w:rPr>
          <w:rFonts w:ascii="Times New Roman" w:hAnsi="Times New Roman" w:cs="Times New Roman"/>
          <w:color w:val="000000" w:themeColor="text1"/>
          <w:sz w:val="24"/>
          <w:szCs w:val="24"/>
        </w:rPr>
        <w:t xml:space="preserve">Jo rūpesčiu 2005 m. buvo atgaivintas ir kas mėnesį leistas Anykščių parapijos laikraštis „Iš </w:t>
      </w:r>
      <w:r w:rsidRPr="00CF35E4">
        <w:rPr>
          <w:rFonts w:ascii="Times New Roman" w:hAnsi="Times New Roman" w:cs="Times New Roman"/>
          <w:color w:val="000000" w:themeColor="text1"/>
          <w:sz w:val="24"/>
          <w:szCs w:val="24"/>
        </w:rPr>
        <w:lastRenderedPageBreak/>
        <w:t xml:space="preserve">tiesų...“ (redaktoriai Milda Telksnytė ir Vygandas </w:t>
      </w:r>
      <w:proofErr w:type="spellStart"/>
      <w:r w:rsidRPr="00CF35E4">
        <w:rPr>
          <w:rFonts w:ascii="Times New Roman" w:hAnsi="Times New Roman" w:cs="Times New Roman"/>
          <w:color w:val="000000" w:themeColor="text1"/>
          <w:sz w:val="24"/>
          <w:szCs w:val="24"/>
        </w:rPr>
        <w:t>Račkaitis</w:t>
      </w:r>
      <w:proofErr w:type="spellEnd"/>
      <w:r w:rsidRPr="00CF35E4">
        <w:rPr>
          <w:rFonts w:ascii="Times New Roman" w:hAnsi="Times New Roman" w:cs="Times New Roman"/>
          <w:color w:val="000000" w:themeColor="text1"/>
          <w:sz w:val="24"/>
          <w:szCs w:val="24"/>
        </w:rPr>
        <w:t>), 2005–2012 m. išleista 70 jo numerių. Jis dalyvavo Pirmajame pasauliniame apaštališkajame Dievo gailestingumo kongrese Vatikane kaip Lietuvos kunigų atstovas (2008 m.).</w:t>
      </w:r>
    </w:p>
    <w:p w:rsidR="00710033" w:rsidRPr="00CF35E4" w:rsidRDefault="00710033" w:rsidP="00FE76FA">
      <w:pPr>
        <w:spacing w:after="0" w:line="240" w:lineRule="auto"/>
        <w:ind w:firstLine="1296"/>
        <w:jc w:val="both"/>
        <w:rPr>
          <w:rFonts w:ascii="Times New Roman" w:hAnsi="Times New Roman" w:cs="Times New Roman"/>
          <w:color w:val="000000" w:themeColor="text1"/>
          <w:sz w:val="24"/>
          <w:szCs w:val="24"/>
        </w:rPr>
      </w:pPr>
      <w:r w:rsidRPr="00CF35E4">
        <w:rPr>
          <w:rFonts w:ascii="Times New Roman" w:hAnsi="Times New Roman" w:cs="Times New Roman"/>
          <w:color w:val="000000" w:themeColor="text1"/>
          <w:sz w:val="24"/>
          <w:szCs w:val="24"/>
        </w:rPr>
        <w:t xml:space="preserve">Lietuvos gyventojų genocido ir rezistencijos tyrimo centras dėl sovietiniu laikotarpiu jo išgyventų persekiojimų pripažino S. </w:t>
      </w:r>
      <w:proofErr w:type="spellStart"/>
      <w:r w:rsidRPr="00CF35E4">
        <w:rPr>
          <w:rFonts w:ascii="Times New Roman" w:hAnsi="Times New Roman" w:cs="Times New Roman"/>
          <w:color w:val="000000" w:themeColor="text1"/>
          <w:sz w:val="24"/>
          <w:szCs w:val="24"/>
        </w:rPr>
        <w:t>Krumpliauską</w:t>
      </w:r>
      <w:proofErr w:type="spellEnd"/>
      <w:r w:rsidRPr="00CF35E4">
        <w:rPr>
          <w:rFonts w:ascii="Times New Roman" w:hAnsi="Times New Roman" w:cs="Times New Roman"/>
          <w:color w:val="000000" w:themeColor="text1"/>
          <w:sz w:val="24"/>
          <w:szCs w:val="24"/>
        </w:rPr>
        <w:t xml:space="preserve"> Laisvės kovų dalyviu (2006 m.).</w:t>
      </w:r>
    </w:p>
    <w:p w:rsidR="00710033" w:rsidRPr="00CF35E4" w:rsidRDefault="00710033" w:rsidP="00FE76FA">
      <w:pPr>
        <w:spacing w:after="0" w:line="240" w:lineRule="auto"/>
        <w:jc w:val="both"/>
        <w:rPr>
          <w:rFonts w:ascii="Times New Roman" w:hAnsi="Times New Roman" w:cs="Times New Roman"/>
          <w:color w:val="000000" w:themeColor="text1"/>
          <w:sz w:val="24"/>
          <w:szCs w:val="24"/>
        </w:rPr>
      </w:pPr>
      <w:r w:rsidRPr="00CF35E4">
        <w:rPr>
          <w:rFonts w:ascii="Times New Roman" w:hAnsi="Times New Roman" w:cs="Times New Roman"/>
          <w:color w:val="000000" w:themeColor="text1"/>
          <w:sz w:val="24"/>
          <w:szCs w:val="24"/>
        </w:rPr>
        <w:t xml:space="preserve">S. </w:t>
      </w:r>
      <w:proofErr w:type="spellStart"/>
      <w:r w:rsidRPr="00CF35E4">
        <w:rPr>
          <w:rFonts w:ascii="Times New Roman" w:hAnsi="Times New Roman" w:cs="Times New Roman"/>
          <w:color w:val="000000" w:themeColor="text1"/>
          <w:sz w:val="24"/>
          <w:szCs w:val="24"/>
        </w:rPr>
        <w:t>Krumpliauskas</w:t>
      </w:r>
      <w:proofErr w:type="spellEnd"/>
      <w:r w:rsidRPr="00CF35E4">
        <w:rPr>
          <w:rFonts w:ascii="Times New Roman" w:hAnsi="Times New Roman" w:cs="Times New Roman"/>
          <w:color w:val="000000" w:themeColor="text1"/>
          <w:sz w:val="24"/>
          <w:szCs w:val="24"/>
        </w:rPr>
        <w:t xml:space="preserve"> apdovanotas Lenkijos kultūros ir nacionalinio paveldo ministerijos Garbės ženklu „Už nuopelnus Lenkijos kultūrai“ (2009 m.). </w:t>
      </w:r>
    </w:p>
    <w:p w:rsidR="00710033" w:rsidRPr="00CF35E4" w:rsidRDefault="00710033" w:rsidP="00222BE8">
      <w:pPr>
        <w:spacing w:after="0" w:line="240" w:lineRule="auto"/>
        <w:ind w:firstLine="1296"/>
        <w:rPr>
          <w:rFonts w:ascii="Times New Roman" w:hAnsi="Times New Roman" w:cs="Times New Roman"/>
          <w:b/>
          <w:color w:val="000000" w:themeColor="text1"/>
          <w:sz w:val="24"/>
          <w:szCs w:val="24"/>
        </w:rPr>
      </w:pPr>
      <w:r w:rsidRPr="00CF35E4">
        <w:rPr>
          <w:rFonts w:ascii="Times New Roman" w:hAnsi="Times New Roman" w:cs="Times New Roman"/>
          <w:b/>
          <w:color w:val="000000" w:themeColor="text1"/>
          <w:sz w:val="24"/>
          <w:szCs w:val="24"/>
        </w:rPr>
        <w:t xml:space="preserve">2013 m. kunigui kanauninkui S. </w:t>
      </w:r>
      <w:proofErr w:type="spellStart"/>
      <w:r w:rsidRPr="00CF35E4">
        <w:rPr>
          <w:rFonts w:ascii="Times New Roman" w:hAnsi="Times New Roman" w:cs="Times New Roman"/>
          <w:b/>
          <w:color w:val="000000" w:themeColor="text1"/>
          <w:sz w:val="24"/>
          <w:szCs w:val="24"/>
        </w:rPr>
        <w:t>Krumpliauskui</w:t>
      </w:r>
      <w:proofErr w:type="spellEnd"/>
      <w:r w:rsidRPr="00CF35E4">
        <w:rPr>
          <w:rFonts w:ascii="Times New Roman" w:hAnsi="Times New Roman" w:cs="Times New Roman"/>
          <w:b/>
          <w:color w:val="000000" w:themeColor="text1"/>
          <w:sz w:val="24"/>
          <w:szCs w:val="24"/>
        </w:rPr>
        <w:t xml:space="preserve"> suteiktas Anykščių rajono Garbės piliečio vardas už Anykščių krašto kultūros tradicijų plėtrą.</w:t>
      </w:r>
      <w:r w:rsidRPr="00CF35E4">
        <w:rPr>
          <w:b/>
          <w:color w:val="000000" w:themeColor="text1"/>
        </w:rPr>
        <w:t xml:space="preserve"> </w:t>
      </w:r>
    </w:p>
    <w:p w:rsidR="00710033" w:rsidRDefault="00710033" w:rsidP="00FE76FA">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p>
    <w:p w:rsidR="00DE4BD4" w:rsidRDefault="00710033" w:rsidP="00FE76FA">
      <w:pPr>
        <w:spacing w:after="0" w:line="240" w:lineRule="auto"/>
        <w:rPr>
          <w:rFonts w:ascii="Times New Roman" w:hAnsi="Times New Roman" w:cs="Times New Roman"/>
          <w:i/>
          <w:color w:val="0563C1" w:themeColor="hyperlink"/>
          <w:sz w:val="24"/>
          <w:szCs w:val="24"/>
          <w:u w:val="single"/>
        </w:rPr>
      </w:pPr>
      <w:r>
        <w:rPr>
          <w:rFonts w:ascii="Times New Roman" w:hAnsi="Times New Roman" w:cs="Times New Roman"/>
          <w:i/>
          <w:sz w:val="24"/>
          <w:szCs w:val="24"/>
        </w:rPr>
        <w:t xml:space="preserve">                        </w:t>
      </w:r>
      <w:r w:rsidRPr="00DF6602">
        <w:rPr>
          <w:rFonts w:ascii="Times New Roman" w:hAnsi="Times New Roman" w:cs="Times New Roman"/>
          <w:i/>
          <w:sz w:val="24"/>
          <w:szCs w:val="24"/>
        </w:rPr>
        <w:t xml:space="preserve">Prieiga per internetą: </w:t>
      </w:r>
      <w:hyperlink r:id="rId26" w:history="1">
        <w:r w:rsidR="00012042" w:rsidRPr="00CE2B81">
          <w:rPr>
            <w:rStyle w:val="Hipersaitas"/>
            <w:rFonts w:ascii="Times New Roman" w:hAnsi="Times New Roman" w:cs="Times New Roman"/>
            <w:i/>
            <w:sz w:val="24"/>
            <w:szCs w:val="24"/>
          </w:rPr>
          <w:t>http://www.anykstenai.lt/asmenys/asm.php?id=191</w:t>
        </w:r>
      </w:hyperlink>
      <w:r w:rsidR="00012042">
        <w:rPr>
          <w:rFonts w:ascii="Times New Roman" w:hAnsi="Times New Roman" w:cs="Times New Roman"/>
          <w:i/>
          <w:color w:val="0563C1" w:themeColor="hyperlink"/>
          <w:sz w:val="24"/>
          <w:szCs w:val="24"/>
          <w:u w:val="single"/>
        </w:rPr>
        <w:t xml:space="preserve"> </w:t>
      </w:r>
    </w:p>
    <w:p w:rsidR="00515D36" w:rsidRDefault="00515D36" w:rsidP="00FE76FA">
      <w:pPr>
        <w:spacing w:after="0" w:line="240" w:lineRule="auto"/>
        <w:rPr>
          <w:rFonts w:ascii="Times New Roman" w:hAnsi="Times New Roman" w:cs="Times New Roman"/>
          <w:i/>
          <w:color w:val="0563C1" w:themeColor="hyperlink"/>
          <w:sz w:val="24"/>
          <w:szCs w:val="24"/>
          <w:u w:val="single"/>
        </w:rPr>
      </w:pPr>
    </w:p>
    <w:p w:rsidR="00DE4BD4" w:rsidRDefault="00DE4BD4" w:rsidP="00FE76FA">
      <w:pPr>
        <w:spacing w:after="0" w:line="240" w:lineRule="auto"/>
        <w:jc w:val="both"/>
        <w:rPr>
          <w:rFonts w:ascii="Times New Roman" w:hAnsi="Times New Roman" w:cs="Times New Roman"/>
          <w:sz w:val="24"/>
          <w:szCs w:val="24"/>
        </w:rPr>
      </w:pPr>
    </w:p>
    <w:p w:rsidR="00DE4BD4" w:rsidRDefault="00DE4BD4" w:rsidP="00FE76FA">
      <w:pPr>
        <w:spacing w:after="0" w:line="240" w:lineRule="auto"/>
        <w:jc w:val="center"/>
        <w:rPr>
          <w:rFonts w:ascii="Times New Roman" w:hAnsi="Times New Roman" w:cs="Times New Roman"/>
          <w:sz w:val="24"/>
          <w:szCs w:val="24"/>
        </w:rPr>
      </w:pPr>
      <w:r w:rsidRPr="00E41D5A">
        <w:rPr>
          <w:rFonts w:ascii="Times New Roman" w:hAnsi="Times New Roman" w:cs="Times New Roman"/>
          <w:noProof/>
          <w:sz w:val="24"/>
          <w:szCs w:val="24"/>
          <w:lang w:eastAsia="lt-LT"/>
        </w:rPr>
        <w:drawing>
          <wp:inline distT="0" distB="0" distL="0" distR="0" wp14:anchorId="60F24AA4" wp14:editId="4A2666B8">
            <wp:extent cx="4701536" cy="3393922"/>
            <wp:effectExtent l="0" t="0" r="4445" b="0"/>
            <wp:docPr id="7" name="Paveikslėlis 7" descr="\\TALPYKLA\Dailininke\Anyksciu garbes pilieciai\Bit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PYKLA\Dailininke\Anyksciu garbes pilieciai\Bitina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7106" cy="3405162"/>
                    </a:xfrm>
                    <a:prstGeom prst="rect">
                      <a:avLst/>
                    </a:prstGeom>
                    <a:noFill/>
                    <a:ln>
                      <a:noFill/>
                    </a:ln>
                  </pic:spPr>
                </pic:pic>
              </a:graphicData>
            </a:graphic>
          </wp:inline>
        </w:drawing>
      </w:r>
    </w:p>
    <w:p w:rsidR="00DE4BD4" w:rsidRPr="004F6C86" w:rsidRDefault="00DE4BD4" w:rsidP="00FE76FA">
      <w:pPr>
        <w:spacing w:after="0" w:line="240" w:lineRule="auto"/>
        <w:jc w:val="center"/>
        <w:rPr>
          <w:rFonts w:ascii="Times New Roman" w:hAnsi="Times New Roman" w:cs="Times New Roman"/>
          <w:b/>
          <w:sz w:val="24"/>
          <w:szCs w:val="24"/>
        </w:rPr>
      </w:pPr>
      <w:r w:rsidRPr="004F6C86">
        <w:rPr>
          <w:rFonts w:ascii="Times New Roman" w:hAnsi="Times New Roman" w:cs="Times New Roman"/>
          <w:b/>
          <w:sz w:val="24"/>
          <w:szCs w:val="24"/>
        </w:rPr>
        <w:t>Alvydas Bitinas. Tautvydo Kontrimavičiaus nuotr.</w:t>
      </w:r>
    </w:p>
    <w:p w:rsidR="00DE4BD4" w:rsidRDefault="00DE4BD4" w:rsidP="00FE76FA">
      <w:pPr>
        <w:spacing w:after="0" w:line="240" w:lineRule="auto"/>
        <w:jc w:val="both"/>
        <w:rPr>
          <w:rFonts w:ascii="Times New Roman" w:hAnsi="Times New Roman" w:cs="Times New Roman"/>
          <w:sz w:val="24"/>
          <w:szCs w:val="24"/>
        </w:rPr>
      </w:pPr>
    </w:p>
    <w:p w:rsidR="00DE4BD4" w:rsidRPr="00E41D5A" w:rsidRDefault="00DE4BD4" w:rsidP="00EC4D52">
      <w:pPr>
        <w:spacing w:after="0" w:line="240" w:lineRule="auto"/>
        <w:ind w:firstLine="1296"/>
        <w:jc w:val="both"/>
        <w:rPr>
          <w:rFonts w:ascii="Times New Roman" w:hAnsi="Times New Roman" w:cs="Times New Roman"/>
          <w:sz w:val="24"/>
          <w:szCs w:val="24"/>
        </w:rPr>
      </w:pPr>
      <w:r w:rsidRPr="00EC4D52">
        <w:rPr>
          <w:rFonts w:ascii="Times New Roman" w:hAnsi="Times New Roman" w:cs="Times New Roman"/>
          <w:b/>
          <w:sz w:val="24"/>
          <w:szCs w:val="24"/>
        </w:rPr>
        <w:t xml:space="preserve">Inžinierius mechanikas, statybininkas, verslininkas, vadovas, kultūros mecenatas, </w:t>
      </w:r>
      <w:r w:rsidR="00EC4D52">
        <w:rPr>
          <w:rFonts w:ascii="Times New Roman" w:hAnsi="Times New Roman" w:cs="Times New Roman"/>
          <w:b/>
          <w:sz w:val="24"/>
          <w:szCs w:val="24"/>
        </w:rPr>
        <w:t xml:space="preserve"> </w:t>
      </w:r>
      <w:proofErr w:type="spellStart"/>
      <w:r w:rsidRPr="00EC4D52">
        <w:rPr>
          <w:rFonts w:ascii="Times New Roman" w:hAnsi="Times New Roman" w:cs="Times New Roman"/>
          <w:b/>
          <w:sz w:val="24"/>
          <w:szCs w:val="24"/>
        </w:rPr>
        <w:t>raštotyrininkas</w:t>
      </w:r>
      <w:proofErr w:type="spellEnd"/>
      <w:r w:rsidRPr="00E41D5A">
        <w:rPr>
          <w:rFonts w:ascii="Times New Roman" w:hAnsi="Times New Roman" w:cs="Times New Roman"/>
          <w:sz w:val="24"/>
          <w:szCs w:val="24"/>
        </w:rPr>
        <w:t xml:space="preserve"> </w:t>
      </w:r>
      <w:r w:rsidRPr="005051A4">
        <w:rPr>
          <w:rFonts w:ascii="Times New Roman" w:hAnsi="Times New Roman" w:cs="Times New Roman"/>
          <w:b/>
          <w:sz w:val="24"/>
          <w:szCs w:val="24"/>
        </w:rPr>
        <w:t>ALVYDAS BITINAS</w:t>
      </w:r>
      <w:r w:rsidRPr="00E41D5A">
        <w:rPr>
          <w:rFonts w:ascii="Times New Roman" w:hAnsi="Times New Roman" w:cs="Times New Roman"/>
          <w:sz w:val="24"/>
          <w:szCs w:val="24"/>
        </w:rPr>
        <w:t xml:space="preserve"> gimė 1944 m. birželio 10 d. Ukmergėje.</w:t>
      </w:r>
    </w:p>
    <w:p w:rsidR="00DE4BD4" w:rsidRPr="005051A4" w:rsidRDefault="00DE4BD4" w:rsidP="00FE76FA">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E41D5A">
        <w:rPr>
          <w:rFonts w:ascii="Times New Roman" w:eastAsia="Times New Roman" w:hAnsi="Times New Roman" w:cs="Times New Roman"/>
          <w:sz w:val="24"/>
          <w:szCs w:val="24"/>
          <w:lang w:eastAsia="lt-LT"/>
        </w:rPr>
        <w:t xml:space="preserve">Nuo 1947 m. augo Anykščiuose. 1951–1961 m. mokėsi </w:t>
      </w:r>
      <w:hyperlink r:id="rId28" w:history="1">
        <w:r w:rsidRPr="00E41D5A">
          <w:rPr>
            <w:rFonts w:ascii="Times New Roman" w:eastAsia="Times New Roman" w:hAnsi="Times New Roman" w:cs="Times New Roman"/>
            <w:sz w:val="24"/>
            <w:szCs w:val="24"/>
            <w:lang w:eastAsia="lt-LT"/>
          </w:rPr>
          <w:t>Anykščių</w:t>
        </w:r>
      </w:hyperlink>
      <w:r w:rsidRPr="00E41D5A">
        <w:rPr>
          <w:rFonts w:ascii="Times New Roman" w:eastAsia="Times New Roman" w:hAnsi="Times New Roman" w:cs="Times New Roman"/>
          <w:sz w:val="24"/>
          <w:szCs w:val="24"/>
          <w:lang w:eastAsia="lt-LT"/>
        </w:rPr>
        <w:t xml:space="preserve"> Jono Biliūno vidurinėje </w:t>
      </w:r>
      <w:r w:rsidRPr="005051A4">
        <w:rPr>
          <w:rFonts w:ascii="Times New Roman" w:eastAsia="Times New Roman" w:hAnsi="Times New Roman" w:cs="Times New Roman"/>
          <w:color w:val="000000" w:themeColor="text1"/>
          <w:sz w:val="24"/>
          <w:szCs w:val="24"/>
          <w:lang w:eastAsia="lt-LT"/>
        </w:rPr>
        <w:t>mokykloje, 1961–1962 m. baigė Anykščių darbo jaunimo vidurinę mokyklą. 1962–1967 m. studijavo Kauno politechnikos instituto Vilniaus filialo Mechaninės technologijos fakultete, įgijo inžinieriaus mechaniko išsilavinimą. 1967–1969 m. A. Bitinas atliko privalomąją karinę tarnybą sovietinėje kariuomenėje. 1969–1973 m. A. Bitinas dirbo Vilniaus gelžbetoninių atramų gamykloje iš pradžių darbininku, paskui inžinieriumi, 1973–1977 m. buvo Energetikos statybos tresto vyresnysis inžinierius.</w:t>
      </w:r>
    </w:p>
    <w:p w:rsidR="00DE4BD4" w:rsidRPr="005051A4" w:rsidRDefault="00DE4BD4" w:rsidP="000437F7">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5051A4">
        <w:rPr>
          <w:rFonts w:ascii="Times New Roman" w:eastAsia="Times New Roman" w:hAnsi="Times New Roman" w:cs="Times New Roman"/>
          <w:color w:val="000000" w:themeColor="text1"/>
          <w:sz w:val="24"/>
          <w:szCs w:val="24"/>
          <w:lang w:eastAsia="lt-LT"/>
        </w:rPr>
        <w:t xml:space="preserve">Nuo 1977 m. iki šiol A. Bitinas gyvena ir dirba </w:t>
      </w:r>
      <w:hyperlink r:id="rId29" w:history="1">
        <w:r w:rsidRPr="005051A4">
          <w:rPr>
            <w:rFonts w:ascii="Times New Roman" w:eastAsia="Times New Roman" w:hAnsi="Times New Roman" w:cs="Times New Roman"/>
            <w:color w:val="000000" w:themeColor="text1"/>
            <w:sz w:val="24"/>
            <w:szCs w:val="24"/>
            <w:lang w:eastAsia="lt-LT"/>
          </w:rPr>
          <w:t>Anykščiuose</w:t>
        </w:r>
      </w:hyperlink>
      <w:r w:rsidRPr="005051A4">
        <w:rPr>
          <w:rFonts w:ascii="Times New Roman" w:eastAsia="Times New Roman" w:hAnsi="Times New Roman" w:cs="Times New Roman"/>
          <w:color w:val="000000" w:themeColor="text1"/>
          <w:sz w:val="24"/>
          <w:szCs w:val="24"/>
          <w:lang w:eastAsia="lt-LT"/>
        </w:rPr>
        <w:t>. 1977–1992 m. jis buvo Anykščių mechanizuotos kolonos viršininkas, 1992–1994 m. dirbo Anykščių valstybinės energetikos statybos įmonės direktoriumi. Po šios įmonės privatizavimo 1994–2003</w:t>
      </w:r>
      <w:r>
        <w:rPr>
          <w:rFonts w:ascii="Times New Roman" w:eastAsia="Times New Roman" w:hAnsi="Times New Roman" w:cs="Times New Roman"/>
          <w:color w:val="000000" w:themeColor="text1"/>
          <w:sz w:val="24"/>
          <w:szCs w:val="24"/>
          <w:lang w:eastAsia="lt-LT"/>
        </w:rPr>
        <w:t xml:space="preserve"> m. jis buvo akcinės bendrovės „Anykščių energetinė statyba“</w:t>
      </w:r>
      <w:r w:rsidRPr="005051A4">
        <w:rPr>
          <w:rFonts w:ascii="Times New Roman" w:eastAsia="Times New Roman" w:hAnsi="Times New Roman" w:cs="Times New Roman"/>
          <w:color w:val="000000" w:themeColor="text1"/>
          <w:sz w:val="24"/>
          <w:szCs w:val="24"/>
          <w:lang w:eastAsia="lt-LT"/>
        </w:rPr>
        <w:t xml:space="preserve"> generalinis direktorius,</w:t>
      </w:r>
      <w:r>
        <w:rPr>
          <w:rFonts w:ascii="Times New Roman" w:eastAsia="Times New Roman" w:hAnsi="Times New Roman" w:cs="Times New Roman"/>
          <w:color w:val="000000" w:themeColor="text1"/>
          <w:sz w:val="24"/>
          <w:szCs w:val="24"/>
          <w:lang w:eastAsia="lt-LT"/>
        </w:rPr>
        <w:t xml:space="preserve"> po įmonės pertvarkymo nuo 2003 </w:t>
      </w:r>
      <w:r w:rsidRPr="005051A4">
        <w:rPr>
          <w:rFonts w:ascii="Times New Roman" w:eastAsia="Times New Roman" w:hAnsi="Times New Roman" w:cs="Times New Roman"/>
          <w:color w:val="000000" w:themeColor="text1"/>
          <w:sz w:val="24"/>
          <w:szCs w:val="24"/>
          <w:lang w:eastAsia="lt-LT"/>
        </w:rPr>
        <w:t>m. iki šiol yr</w:t>
      </w:r>
      <w:r>
        <w:rPr>
          <w:rFonts w:ascii="Times New Roman" w:eastAsia="Times New Roman" w:hAnsi="Times New Roman" w:cs="Times New Roman"/>
          <w:color w:val="000000" w:themeColor="text1"/>
          <w:sz w:val="24"/>
          <w:szCs w:val="24"/>
          <w:lang w:eastAsia="lt-LT"/>
        </w:rPr>
        <w:t>a uždarosios akcinės bendrovės „Anykščių energetinė statyba“</w:t>
      </w:r>
      <w:r w:rsidRPr="005051A4">
        <w:rPr>
          <w:rFonts w:ascii="Times New Roman" w:eastAsia="Times New Roman" w:hAnsi="Times New Roman" w:cs="Times New Roman"/>
          <w:color w:val="000000" w:themeColor="text1"/>
          <w:sz w:val="24"/>
          <w:szCs w:val="24"/>
          <w:lang w:eastAsia="lt-LT"/>
        </w:rPr>
        <w:t xml:space="preserve"> generalinis direktorius.</w:t>
      </w:r>
      <w:r w:rsidR="000437F7">
        <w:rPr>
          <w:rFonts w:ascii="Times New Roman" w:eastAsia="Times New Roman" w:hAnsi="Times New Roman" w:cs="Times New Roman"/>
          <w:color w:val="000000" w:themeColor="text1"/>
          <w:sz w:val="24"/>
          <w:szCs w:val="24"/>
          <w:lang w:eastAsia="lt-LT"/>
        </w:rPr>
        <w:t xml:space="preserve"> </w:t>
      </w:r>
      <w:r>
        <w:rPr>
          <w:rFonts w:ascii="Times New Roman" w:eastAsia="Times New Roman" w:hAnsi="Times New Roman" w:cs="Times New Roman"/>
          <w:color w:val="000000" w:themeColor="text1"/>
          <w:sz w:val="24"/>
          <w:szCs w:val="24"/>
          <w:lang w:eastAsia="lt-LT"/>
        </w:rPr>
        <w:t>Jo vadovaujama bendrovė „Anykščių energetinė statyba“</w:t>
      </w:r>
      <w:r w:rsidRPr="005051A4">
        <w:rPr>
          <w:rFonts w:ascii="Times New Roman" w:eastAsia="Times New Roman" w:hAnsi="Times New Roman" w:cs="Times New Roman"/>
          <w:color w:val="000000" w:themeColor="text1"/>
          <w:sz w:val="24"/>
          <w:szCs w:val="24"/>
          <w:lang w:eastAsia="lt-LT"/>
        </w:rPr>
        <w:t xml:space="preserve"> nuo 2000 m. yra tikrasis Nacionalinės elektros energetikos asociacijos narys.</w:t>
      </w:r>
    </w:p>
    <w:p w:rsidR="00DE4BD4" w:rsidRPr="005051A4" w:rsidRDefault="00DE4BD4" w:rsidP="00FE76FA">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5051A4">
        <w:rPr>
          <w:rFonts w:ascii="Times New Roman" w:eastAsia="Times New Roman" w:hAnsi="Times New Roman" w:cs="Times New Roman"/>
          <w:color w:val="000000" w:themeColor="text1"/>
          <w:sz w:val="24"/>
          <w:szCs w:val="24"/>
          <w:lang w:eastAsia="lt-LT"/>
        </w:rPr>
        <w:t xml:space="preserve">A. Bitinas yra Nacionalinės elektros energetikos asociacijos valdybos narys ir Energetikos objektų statytojų klubo narys. 2001–2006 m. jis buvo Anykščių verslo tarybos narys ir </w:t>
      </w:r>
      <w:r w:rsidRPr="005051A4">
        <w:rPr>
          <w:rFonts w:ascii="Times New Roman" w:eastAsia="Times New Roman" w:hAnsi="Times New Roman" w:cs="Times New Roman"/>
          <w:color w:val="000000" w:themeColor="text1"/>
          <w:sz w:val="24"/>
          <w:szCs w:val="24"/>
          <w:lang w:eastAsia="lt-LT"/>
        </w:rPr>
        <w:lastRenderedPageBreak/>
        <w:t>pirmasis šios tarybos pirmininkas, nuo 2006 m. iki šiol yra Anykščių vadovų klu</w:t>
      </w:r>
      <w:r>
        <w:rPr>
          <w:rFonts w:ascii="Times New Roman" w:eastAsia="Times New Roman" w:hAnsi="Times New Roman" w:cs="Times New Roman"/>
          <w:color w:val="000000" w:themeColor="text1"/>
          <w:sz w:val="24"/>
          <w:szCs w:val="24"/>
          <w:lang w:eastAsia="lt-LT"/>
        </w:rPr>
        <w:t>bo narys. Nuo 2011 </w:t>
      </w:r>
      <w:r w:rsidRPr="005051A4">
        <w:rPr>
          <w:rFonts w:ascii="Times New Roman" w:eastAsia="Times New Roman" w:hAnsi="Times New Roman" w:cs="Times New Roman"/>
          <w:color w:val="000000" w:themeColor="text1"/>
          <w:sz w:val="24"/>
          <w:szCs w:val="24"/>
          <w:lang w:eastAsia="lt-LT"/>
        </w:rPr>
        <w:t xml:space="preserve">m. jis yra Anykščių rajono Garbės piliečio vardo suteikimo komisijos narys, nuo 2012 m. – Anykščių Teresės </w:t>
      </w:r>
      <w:proofErr w:type="spellStart"/>
      <w:r w:rsidRPr="005051A4">
        <w:rPr>
          <w:rFonts w:ascii="Times New Roman" w:eastAsia="Times New Roman" w:hAnsi="Times New Roman" w:cs="Times New Roman"/>
          <w:color w:val="000000" w:themeColor="text1"/>
          <w:sz w:val="24"/>
          <w:szCs w:val="24"/>
          <w:lang w:eastAsia="lt-LT"/>
        </w:rPr>
        <w:t>Mikeliūnaitės</w:t>
      </w:r>
      <w:proofErr w:type="spellEnd"/>
      <w:r w:rsidRPr="005051A4">
        <w:rPr>
          <w:rFonts w:ascii="Times New Roman" w:eastAsia="Times New Roman" w:hAnsi="Times New Roman" w:cs="Times New Roman"/>
          <w:color w:val="000000" w:themeColor="text1"/>
          <w:sz w:val="24"/>
          <w:szCs w:val="24"/>
          <w:lang w:eastAsia="lt-LT"/>
        </w:rPr>
        <w:t xml:space="preserve"> kraštotyros draugijos narys. Jis yra Anykščių kultūros renginių ir iniciatyvų mecenatas, Pasaulio anykštėnų bendrijos idėjų rėmėjas.</w:t>
      </w:r>
    </w:p>
    <w:p w:rsidR="00DE4BD4" w:rsidRPr="005051A4" w:rsidRDefault="00DE4BD4" w:rsidP="00FE76FA">
      <w:pPr>
        <w:spacing w:after="0" w:line="240" w:lineRule="auto"/>
        <w:ind w:firstLine="1296"/>
        <w:jc w:val="both"/>
        <w:rPr>
          <w:rFonts w:ascii="Times New Roman" w:eastAsia="Times New Roman" w:hAnsi="Times New Roman" w:cs="Times New Roman"/>
          <w:color w:val="000000" w:themeColor="text1"/>
          <w:sz w:val="24"/>
          <w:szCs w:val="24"/>
          <w:lang w:eastAsia="lt-LT"/>
        </w:rPr>
      </w:pPr>
      <w:r>
        <w:rPr>
          <w:rFonts w:ascii="Times New Roman" w:eastAsia="Times New Roman" w:hAnsi="Times New Roman" w:cs="Times New Roman"/>
          <w:color w:val="000000" w:themeColor="text1"/>
          <w:sz w:val="24"/>
          <w:szCs w:val="24"/>
          <w:lang w:eastAsia="lt-LT"/>
        </w:rPr>
        <w:t>Bendrovėje „Anykščių energetinė statyba“</w:t>
      </w:r>
      <w:r w:rsidRPr="005051A4">
        <w:rPr>
          <w:rFonts w:ascii="Times New Roman" w:eastAsia="Times New Roman" w:hAnsi="Times New Roman" w:cs="Times New Roman"/>
          <w:color w:val="000000" w:themeColor="text1"/>
          <w:sz w:val="24"/>
          <w:szCs w:val="24"/>
          <w:lang w:eastAsia="lt-LT"/>
        </w:rPr>
        <w:t xml:space="preserve"> A. Bitinas nuo 1981 m. palaipsniui įrengė energetikos istorijos muziejų – vieną iš trijų tokių muziejų Lietuvoje. Jame A. Bitino iniciatyva kaupiamos Anykščių krašto elektrifikavimo ir energetinės sistemos formavimo kraštotyros žinios, pagerbtas jo tėvo Teodoro Bitino, 1947–1977 m. vadovavusio šiai įmonei, atminimas.</w:t>
      </w:r>
    </w:p>
    <w:p w:rsidR="00DE4BD4" w:rsidRPr="005051A4" w:rsidRDefault="00DE4BD4" w:rsidP="00FE76FA">
      <w:pPr>
        <w:spacing w:after="0" w:line="240" w:lineRule="auto"/>
        <w:ind w:firstLine="1296"/>
        <w:jc w:val="both"/>
        <w:rPr>
          <w:rFonts w:ascii="Times New Roman" w:eastAsia="Times New Roman" w:hAnsi="Times New Roman" w:cs="Times New Roman"/>
          <w:color w:val="000000" w:themeColor="text1"/>
          <w:sz w:val="24"/>
          <w:szCs w:val="24"/>
          <w:lang w:eastAsia="lt-LT"/>
        </w:rPr>
      </w:pPr>
      <w:r w:rsidRPr="005051A4">
        <w:rPr>
          <w:rFonts w:ascii="Times New Roman" w:eastAsia="Times New Roman" w:hAnsi="Times New Roman" w:cs="Times New Roman"/>
          <w:color w:val="000000" w:themeColor="text1"/>
          <w:sz w:val="24"/>
          <w:szCs w:val="24"/>
          <w:lang w:eastAsia="lt-LT"/>
        </w:rPr>
        <w:t>A. Bitinas yra Anykščių Jono Biliūno gimnazijos Garbės galerijos narys (nuo 2006 m.). Už nuopelnus Lietuvos energetikai jis apdovanotas Lietuvos energetikų garbės ženklu, jam suteiktas Garbės ženklo kavalieriaus vardas (2006 m.). Jis apdovanotas Lietuvos elektros energetikos asociacijos prezidento padėkos raštu (2009 m.) ir kitais žinybiniais bei valstybės institucijų garbės ir padėkos raštais.</w:t>
      </w:r>
    </w:p>
    <w:p w:rsidR="00DE4BD4" w:rsidRPr="005051A4" w:rsidRDefault="00DE4BD4" w:rsidP="00222BE8">
      <w:pPr>
        <w:spacing w:after="0" w:line="240" w:lineRule="auto"/>
        <w:ind w:firstLine="1296"/>
        <w:jc w:val="both"/>
        <w:rPr>
          <w:rFonts w:ascii="Times New Roman" w:eastAsia="Times New Roman" w:hAnsi="Times New Roman" w:cs="Times New Roman"/>
          <w:b/>
          <w:color w:val="000000" w:themeColor="text1"/>
          <w:sz w:val="24"/>
          <w:szCs w:val="24"/>
          <w:lang w:eastAsia="lt-LT"/>
        </w:rPr>
      </w:pPr>
      <w:r w:rsidRPr="005051A4">
        <w:rPr>
          <w:rFonts w:ascii="Times New Roman" w:eastAsia="Times New Roman" w:hAnsi="Times New Roman" w:cs="Times New Roman"/>
          <w:b/>
          <w:color w:val="000000" w:themeColor="text1"/>
          <w:sz w:val="24"/>
          <w:szCs w:val="24"/>
          <w:lang w:eastAsia="lt-LT"/>
        </w:rPr>
        <w:t>2014 m. Alvydui Bitinui suteiktas Anykščių rajono Garbės piliečio vardas už</w:t>
      </w:r>
      <w:r w:rsidRPr="005051A4">
        <w:rPr>
          <w:rFonts w:ascii="Times New Roman" w:hAnsi="Times New Roman" w:cs="Times New Roman"/>
          <w:b/>
          <w:color w:val="000000" w:themeColor="text1"/>
          <w:sz w:val="24"/>
          <w:szCs w:val="24"/>
        </w:rPr>
        <w:t xml:space="preserve"> indėlį Anykščių krašto ekonomikai ir kultūrai.</w:t>
      </w:r>
      <w:r w:rsidRPr="005051A4">
        <w:rPr>
          <w:rFonts w:ascii="Times New Roman" w:eastAsia="Times New Roman" w:hAnsi="Times New Roman" w:cs="Times New Roman"/>
          <w:b/>
          <w:color w:val="000000" w:themeColor="text1"/>
          <w:sz w:val="24"/>
          <w:szCs w:val="24"/>
          <w:lang w:eastAsia="lt-LT"/>
        </w:rPr>
        <w:t xml:space="preserve"> </w:t>
      </w:r>
    </w:p>
    <w:p w:rsidR="00DE4BD4" w:rsidRPr="005051A4" w:rsidRDefault="00DE4BD4" w:rsidP="00FE76FA">
      <w:pPr>
        <w:spacing w:after="0" w:line="240" w:lineRule="auto"/>
        <w:jc w:val="both"/>
        <w:rPr>
          <w:rFonts w:ascii="Times New Roman" w:eastAsia="Times New Roman" w:hAnsi="Times New Roman" w:cs="Times New Roman"/>
          <w:color w:val="000000" w:themeColor="text1"/>
          <w:sz w:val="24"/>
          <w:szCs w:val="24"/>
          <w:lang w:eastAsia="lt-LT"/>
        </w:rPr>
      </w:pPr>
    </w:p>
    <w:p w:rsidR="00DE4BD4" w:rsidRDefault="00DE4BD4" w:rsidP="00FE76FA">
      <w:pPr>
        <w:spacing w:after="0" w:line="240" w:lineRule="auto"/>
        <w:jc w:val="both"/>
        <w:rPr>
          <w:rStyle w:val="Hipersaitas"/>
          <w:rFonts w:ascii="Times New Roman" w:eastAsia="Times New Roman" w:hAnsi="Times New Roman" w:cs="Times New Roman"/>
          <w:sz w:val="24"/>
          <w:szCs w:val="24"/>
          <w:lang w:eastAsia="lt-LT"/>
        </w:rPr>
      </w:pPr>
      <w:r>
        <w:rPr>
          <w:rFonts w:ascii="Times New Roman" w:eastAsia="Times New Roman" w:hAnsi="Times New Roman" w:cs="Times New Roman"/>
          <w:i/>
          <w:color w:val="000000" w:themeColor="text1"/>
          <w:sz w:val="24"/>
          <w:szCs w:val="24"/>
          <w:lang w:eastAsia="lt-LT"/>
        </w:rPr>
        <w:t xml:space="preserve">                                  </w:t>
      </w:r>
      <w:r w:rsidRPr="005051A4">
        <w:rPr>
          <w:rFonts w:ascii="Times New Roman" w:eastAsia="Times New Roman" w:hAnsi="Times New Roman" w:cs="Times New Roman"/>
          <w:i/>
          <w:color w:val="000000" w:themeColor="text1"/>
          <w:sz w:val="24"/>
          <w:szCs w:val="24"/>
          <w:lang w:eastAsia="lt-LT"/>
        </w:rPr>
        <w:t>Prieiga per internetą</w:t>
      </w:r>
      <w:r>
        <w:rPr>
          <w:rFonts w:ascii="Times New Roman" w:eastAsia="Times New Roman" w:hAnsi="Times New Roman" w:cs="Times New Roman"/>
          <w:color w:val="333333"/>
          <w:sz w:val="24"/>
          <w:szCs w:val="24"/>
          <w:lang w:eastAsia="lt-LT"/>
        </w:rPr>
        <w:t xml:space="preserve">: </w:t>
      </w:r>
      <w:hyperlink r:id="rId30" w:history="1">
        <w:r w:rsidR="00E73FEC" w:rsidRPr="00CE2B81">
          <w:rPr>
            <w:rStyle w:val="Hipersaitas"/>
            <w:rFonts w:ascii="Times New Roman" w:eastAsia="Times New Roman" w:hAnsi="Times New Roman" w:cs="Times New Roman"/>
            <w:sz w:val="24"/>
            <w:szCs w:val="24"/>
            <w:lang w:eastAsia="lt-LT"/>
          </w:rPr>
          <w:t>http://www.anykstenai.lt/asmenys/asm.php?id=58</w:t>
        </w:r>
      </w:hyperlink>
      <w:r w:rsidR="00E73FEC">
        <w:rPr>
          <w:rStyle w:val="Hipersaitas"/>
          <w:rFonts w:ascii="Times New Roman" w:eastAsia="Times New Roman" w:hAnsi="Times New Roman" w:cs="Times New Roman"/>
          <w:sz w:val="24"/>
          <w:szCs w:val="24"/>
          <w:lang w:eastAsia="lt-LT"/>
        </w:rPr>
        <w:t xml:space="preserve"> </w:t>
      </w:r>
    </w:p>
    <w:p w:rsidR="001A16E3" w:rsidRDefault="001A16E3" w:rsidP="00FE76FA">
      <w:pPr>
        <w:spacing w:after="0" w:line="240" w:lineRule="auto"/>
        <w:jc w:val="both"/>
        <w:rPr>
          <w:rStyle w:val="Hipersaitas"/>
          <w:rFonts w:ascii="Times New Roman" w:eastAsia="Times New Roman" w:hAnsi="Times New Roman" w:cs="Times New Roman"/>
          <w:sz w:val="24"/>
          <w:szCs w:val="24"/>
          <w:lang w:eastAsia="lt-LT"/>
        </w:rPr>
      </w:pPr>
    </w:p>
    <w:p w:rsidR="001A16E3" w:rsidRDefault="001A16E3" w:rsidP="00FE76FA">
      <w:pPr>
        <w:widowControl w:val="0"/>
        <w:suppressAutoHyphens/>
        <w:spacing w:after="0" w:line="240" w:lineRule="auto"/>
        <w:jc w:val="center"/>
        <w:rPr>
          <w:rFonts w:ascii="Times New Roman" w:eastAsia="Lucida Sans Unicode" w:hAnsi="Times New Roman" w:cs="Times New Roman"/>
          <w:sz w:val="24"/>
          <w:szCs w:val="20"/>
        </w:rPr>
      </w:pPr>
      <w:r w:rsidRPr="001A16E3">
        <w:rPr>
          <w:rFonts w:ascii="Times New Roman" w:eastAsia="Times New Roman" w:hAnsi="Times New Roman" w:cs="Times New Roman"/>
          <w:noProof/>
          <w:color w:val="000000"/>
          <w:sz w:val="24"/>
          <w:szCs w:val="24"/>
          <w:lang w:eastAsia="lt-LT"/>
        </w:rPr>
        <w:drawing>
          <wp:inline distT="0" distB="0" distL="0" distR="0">
            <wp:extent cx="3874625" cy="4249271"/>
            <wp:effectExtent l="0" t="0" r="0" b="0"/>
            <wp:docPr id="9" name="Paveikslėlis 9" descr="_01 Drilinga DSC04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01 Drilinga DSC0463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8548" cy="4275507"/>
                    </a:xfrm>
                    <a:prstGeom prst="rect">
                      <a:avLst/>
                    </a:prstGeom>
                    <a:noFill/>
                    <a:ln>
                      <a:noFill/>
                    </a:ln>
                  </pic:spPr>
                </pic:pic>
              </a:graphicData>
            </a:graphic>
          </wp:inline>
        </w:drawing>
      </w:r>
    </w:p>
    <w:p w:rsidR="001A16E3" w:rsidRPr="004F6C86" w:rsidRDefault="001A16E3" w:rsidP="00FE76FA">
      <w:pPr>
        <w:spacing w:after="0" w:line="240" w:lineRule="auto"/>
        <w:jc w:val="center"/>
        <w:rPr>
          <w:rFonts w:ascii="Times New Roman" w:eastAsia="Times New Roman" w:hAnsi="Times New Roman" w:cs="Times New Roman"/>
          <w:b/>
          <w:color w:val="000000"/>
          <w:sz w:val="24"/>
          <w:szCs w:val="24"/>
        </w:rPr>
      </w:pPr>
      <w:r w:rsidRPr="004F6C86">
        <w:rPr>
          <w:rFonts w:ascii="Times New Roman" w:eastAsia="Times New Roman" w:hAnsi="Times New Roman" w:cs="Times New Roman"/>
          <w:b/>
          <w:color w:val="000000"/>
          <w:sz w:val="24"/>
          <w:szCs w:val="24"/>
        </w:rPr>
        <w:t xml:space="preserve">Antanas </w:t>
      </w:r>
      <w:proofErr w:type="spellStart"/>
      <w:r w:rsidRPr="004F6C86">
        <w:rPr>
          <w:rFonts w:ascii="Times New Roman" w:eastAsia="Times New Roman" w:hAnsi="Times New Roman" w:cs="Times New Roman"/>
          <w:b/>
          <w:color w:val="000000"/>
          <w:sz w:val="24"/>
          <w:szCs w:val="24"/>
        </w:rPr>
        <w:t>Drilinga</w:t>
      </w:r>
      <w:proofErr w:type="spellEnd"/>
      <w:r w:rsidRPr="004F6C86">
        <w:rPr>
          <w:rFonts w:ascii="Times New Roman" w:eastAsia="Times New Roman" w:hAnsi="Times New Roman" w:cs="Times New Roman"/>
          <w:b/>
          <w:color w:val="000000"/>
          <w:sz w:val="24"/>
          <w:szCs w:val="24"/>
        </w:rPr>
        <w:t xml:space="preserve">. Violetos </w:t>
      </w:r>
      <w:proofErr w:type="spellStart"/>
      <w:r w:rsidRPr="004F6C86">
        <w:rPr>
          <w:rFonts w:ascii="Times New Roman" w:eastAsia="Times New Roman" w:hAnsi="Times New Roman" w:cs="Times New Roman"/>
          <w:b/>
          <w:color w:val="000000"/>
          <w:sz w:val="24"/>
          <w:szCs w:val="24"/>
        </w:rPr>
        <w:t>Matelienės</w:t>
      </w:r>
      <w:proofErr w:type="spellEnd"/>
      <w:r w:rsidRPr="004F6C86">
        <w:rPr>
          <w:rFonts w:ascii="Times New Roman" w:eastAsia="Times New Roman" w:hAnsi="Times New Roman" w:cs="Times New Roman"/>
          <w:b/>
          <w:color w:val="000000"/>
          <w:sz w:val="24"/>
          <w:szCs w:val="24"/>
        </w:rPr>
        <w:t xml:space="preserve"> nuotr.</w:t>
      </w:r>
    </w:p>
    <w:p w:rsidR="001A16E3" w:rsidRPr="001A16E3" w:rsidRDefault="001A16E3" w:rsidP="00FE76FA">
      <w:pPr>
        <w:widowControl w:val="0"/>
        <w:suppressAutoHyphens/>
        <w:spacing w:after="0" w:line="240" w:lineRule="auto"/>
        <w:ind w:firstLine="720"/>
        <w:jc w:val="both"/>
        <w:rPr>
          <w:rFonts w:ascii="Times New Roman" w:eastAsia="Lucida Sans Unicode" w:hAnsi="Times New Roman" w:cs="Times New Roman"/>
          <w:sz w:val="24"/>
          <w:szCs w:val="20"/>
        </w:rPr>
      </w:pPr>
    </w:p>
    <w:p w:rsidR="001A16E3" w:rsidRPr="001A16E3" w:rsidRDefault="001A16E3" w:rsidP="00FE76FA">
      <w:pPr>
        <w:widowControl w:val="0"/>
        <w:suppressAutoHyphens/>
        <w:spacing w:after="0" w:line="240" w:lineRule="auto"/>
        <w:ind w:firstLine="720"/>
        <w:jc w:val="both"/>
        <w:rPr>
          <w:rFonts w:ascii="Times New Roman" w:eastAsia="Lucida Sans Unicode" w:hAnsi="Times New Roman" w:cs="Times New Roman"/>
          <w:sz w:val="24"/>
          <w:szCs w:val="20"/>
        </w:rPr>
      </w:pPr>
      <w:r w:rsidRPr="000437F7">
        <w:rPr>
          <w:rFonts w:ascii="Times New Roman" w:eastAsia="Lucida Sans Unicode" w:hAnsi="Times New Roman" w:cs="Times New Roman"/>
          <w:b/>
          <w:sz w:val="24"/>
          <w:szCs w:val="20"/>
        </w:rPr>
        <w:t>Rašytojas poetas, prozininkas, žurnalistas, leidėjas</w:t>
      </w:r>
      <w:r w:rsidRPr="001A16E3">
        <w:rPr>
          <w:rFonts w:ascii="Times New Roman" w:eastAsia="Lucida Sans Unicode" w:hAnsi="Times New Roman" w:cs="Times New Roman"/>
          <w:sz w:val="24"/>
          <w:szCs w:val="20"/>
        </w:rPr>
        <w:t xml:space="preserve"> </w:t>
      </w:r>
      <w:r w:rsidRPr="00026326">
        <w:rPr>
          <w:rFonts w:ascii="Times New Roman" w:eastAsia="Lucida Sans Unicode" w:hAnsi="Times New Roman" w:cs="Times New Roman"/>
          <w:b/>
          <w:sz w:val="24"/>
          <w:szCs w:val="20"/>
        </w:rPr>
        <w:t>ANTANAS DRILINGA</w:t>
      </w:r>
      <w:r w:rsidRPr="001A16E3">
        <w:rPr>
          <w:rFonts w:ascii="Times New Roman" w:eastAsia="Lucida Sans Unicode" w:hAnsi="Times New Roman" w:cs="Times New Roman"/>
          <w:sz w:val="24"/>
          <w:szCs w:val="20"/>
        </w:rPr>
        <w:t xml:space="preserve"> gimė 1935 m. gegužės 16 d. </w:t>
      </w:r>
      <w:proofErr w:type="spellStart"/>
      <w:r w:rsidRPr="001A16E3">
        <w:rPr>
          <w:rFonts w:ascii="Times New Roman" w:eastAsia="Lucida Sans Unicode" w:hAnsi="Times New Roman" w:cs="Times New Roman"/>
          <w:sz w:val="24"/>
          <w:szCs w:val="20"/>
        </w:rPr>
        <w:t>Plikiškių</w:t>
      </w:r>
      <w:proofErr w:type="spellEnd"/>
      <w:r w:rsidRPr="001A16E3">
        <w:rPr>
          <w:rFonts w:ascii="Times New Roman" w:eastAsia="Lucida Sans Unicode" w:hAnsi="Times New Roman" w:cs="Times New Roman"/>
          <w:sz w:val="24"/>
          <w:szCs w:val="20"/>
        </w:rPr>
        <w:t xml:space="preserve"> k. Anykščių r. </w:t>
      </w:r>
    </w:p>
    <w:p w:rsidR="001A16E3" w:rsidRPr="001A16E3" w:rsidRDefault="001A16E3" w:rsidP="00FE76FA">
      <w:pPr>
        <w:widowControl w:val="0"/>
        <w:suppressAutoHyphens/>
        <w:spacing w:after="0" w:line="240" w:lineRule="auto"/>
        <w:ind w:firstLine="720"/>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 xml:space="preserve">Mokėsi Mikierių (Anykščių r.) pradinėje mokykloje, Šimonių (Kupiškio r.) progimnazijoje, kur jo auklėtojas, pastūmėjęs į literatūrinę kūrybą, buvo Kazimieras </w:t>
      </w:r>
      <w:proofErr w:type="spellStart"/>
      <w:r w:rsidRPr="001A16E3">
        <w:rPr>
          <w:rFonts w:ascii="Times New Roman" w:eastAsia="Lucida Sans Unicode" w:hAnsi="Times New Roman" w:cs="Times New Roman"/>
          <w:sz w:val="24"/>
          <w:szCs w:val="24"/>
        </w:rPr>
        <w:t>Zulonas</w:t>
      </w:r>
      <w:proofErr w:type="spellEnd"/>
      <w:r w:rsidRPr="001A16E3">
        <w:rPr>
          <w:rFonts w:ascii="Times New Roman" w:eastAsia="Lucida Sans Unicode" w:hAnsi="Times New Roman" w:cs="Times New Roman"/>
          <w:sz w:val="24"/>
          <w:szCs w:val="24"/>
        </w:rPr>
        <w:t xml:space="preserve">. 1951–1955 m. mokėsi Ukmergės Vlado Žvirblio pedagoginėje mokykloje, įgijo pradinių klasių mokytojo specialybę. Ukmergėje jo muzikos mokytojas buvo Zigmas </w:t>
      </w:r>
      <w:proofErr w:type="spellStart"/>
      <w:r w:rsidRPr="001A16E3">
        <w:rPr>
          <w:rFonts w:ascii="Times New Roman" w:eastAsia="Lucida Sans Unicode" w:hAnsi="Times New Roman" w:cs="Times New Roman"/>
          <w:sz w:val="24"/>
          <w:szCs w:val="24"/>
        </w:rPr>
        <w:t>Leškevičius</w:t>
      </w:r>
      <w:proofErr w:type="spellEnd"/>
      <w:r w:rsidRPr="001A16E3">
        <w:rPr>
          <w:rFonts w:ascii="Times New Roman" w:eastAsia="Lucida Sans Unicode" w:hAnsi="Times New Roman" w:cs="Times New Roman"/>
          <w:sz w:val="24"/>
          <w:szCs w:val="24"/>
        </w:rPr>
        <w:t>. 1955–1959 m. studijavo Vilniaus pedagoginiame institute lietuvių kalbą ir literatūrą,  1973–1976 m. Vilniaus universitete baigė žurnalistikos studijas.</w:t>
      </w:r>
    </w:p>
    <w:p w:rsidR="001A16E3" w:rsidRPr="001A16E3" w:rsidRDefault="001A16E3" w:rsidP="00C85BA1">
      <w:pPr>
        <w:widowControl w:val="0"/>
        <w:suppressAutoHyphens/>
        <w:spacing w:after="0" w:line="240" w:lineRule="auto"/>
        <w:ind w:firstLine="720"/>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lastRenderedPageBreak/>
        <w:t xml:space="preserve">1958–1962 m. A. </w:t>
      </w:r>
      <w:proofErr w:type="spellStart"/>
      <w:r w:rsidRPr="001A16E3">
        <w:rPr>
          <w:rFonts w:ascii="Times New Roman" w:eastAsia="Lucida Sans Unicode" w:hAnsi="Times New Roman" w:cs="Times New Roman"/>
          <w:sz w:val="24"/>
          <w:szCs w:val="24"/>
        </w:rPr>
        <w:t>Drilinga</w:t>
      </w:r>
      <w:proofErr w:type="spellEnd"/>
      <w:r w:rsidRPr="001A16E3">
        <w:rPr>
          <w:rFonts w:ascii="Times New Roman" w:eastAsia="Lucida Sans Unicode" w:hAnsi="Times New Roman" w:cs="Times New Roman"/>
          <w:sz w:val="24"/>
          <w:szCs w:val="24"/>
        </w:rPr>
        <w:t xml:space="preserve"> dirbo laikraščio „Komjaunimo tiesa“ redakcijoje </w:t>
      </w:r>
      <w:r w:rsidR="006822AD">
        <w:rPr>
          <w:rFonts w:ascii="Times New Roman" w:eastAsia="Lucida Sans Unicode" w:hAnsi="Times New Roman" w:cs="Times New Roman"/>
          <w:sz w:val="24"/>
          <w:szCs w:val="24"/>
        </w:rPr>
        <w:t xml:space="preserve">skyriaus vedėju, 1962–1963 m. – </w:t>
      </w:r>
      <w:r w:rsidRPr="001A16E3">
        <w:rPr>
          <w:rFonts w:ascii="Times New Roman" w:eastAsia="Lucida Sans Unicode" w:hAnsi="Times New Roman" w:cs="Times New Roman"/>
          <w:sz w:val="24"/>
          <w:szCs w:val="24"/>
        </w:rPr>
        <w:t>žurnalo „Moksleivis“ skyriaus vedėju, 1963–1965 m. – Lietuvos komjaunimo centro komitete.</w:t>
      </w:r>
      <w:r w:rsidR="00C85BA1">
        <w:rPr>
          <w:rFonts w:ascii="Times New Roman" w:eastAsia="Lucida Sans Unicode" w:hAnsi="Times New Roman" w:cs="Times New Roman"/>
          <w:sz w:val="24"/>
          <w:szCs w:val="24"/>
        </w:rPr>
        <w:t xml:space="preserve"> </w:t>
      </w:r>
      <w:r w:rsidRPr="001A16E3">
        <w:rPr>
          <w:rFonts w:ascii="Times New Roman" w:eastAsia="Lucida Sans Unicode" w:hAnsi="Times New Roman" w:cs="Times New Roman"/>
          <w:sz w:val="24"/>
          <w:szCs w:val="24"/>
        </w:rPr>
        <w:t>1965–1966 m. jis buvo žurnalo „Moksleivis“ vyriausiasis redaktorius, 1966–1972 m. – žurnalo „Nemunas“ vyriausiasis redaktorius.</w:t>
      </w:r>
      <w:r w:rsidR="00C85BA1">
        <w:rPr>
          <w:rFonts w:ascii="Times New Roman" w:eastAsia="Lucida Sans Unicode" w:hAnsi="Times New Roman" w:cs="Times New Roman"/>
          <w:sz w:val="24"/>
          <w:szCs w:val="24"/>
        </w:rPr>
        <w:t xml:space="preserve"> </w:t>
      </w:r>
      <w:r w:rsidRPr="001A16E3">
        <w:rPr>
          <w:rFonts w:ascii="Times New Roman" w:eastAsia="Lucida Sans Unicode" w:hAnsi="Times New Roman" w:cs="Times New Roman"/>
          <w:sz w:val="24"/>
          <w:szCs w:val="24"/>
        </w:rPr>
        <w:t xml:space="preserve">1972–1974 m. A. </w:t>
      </w:r>
      <w:proofErr w:type="spellStart"/>
      <w:r w:rsidRPr="001A16E3">
        <w:rPr>
          <w:rFonts w:ascii="Times New Roman" w:eastAsia="Lucida Sans Unicode" w:hAnsi="Times New Roman" w:cs="Times New Roman"/>
          <w:sz w:val="24"/>
          <w:szCs w:val="24"/>
        </w:rPr>
        <w:t>Drilinga</w:t>
      </w:r>
      <w:proofErr w:type="spellEnd"/>
      <w:r w:rsidRPr="001A16E3">
        <w:rPr>
          <w:rFonts w:ascii="Times New Roman" w:eastAsia="Lucida Sans Unicode" w:hAnsi="Times New Roman" w:cs="Times New Roman"/>
          <w:sz w:val="24"/>
          <w:szCs w:val="24"/>
        </w:rPr>
        <w:t xml:space="preserve"> dirbo Lietuvos rašytojų sąjungos Kauno skyriaus sekretoriumi. 1975–1985 m. jis buvo Lietuvos rašytojų sąjungos literatūros konsultantas.</w:t>
      </w:r>
      <w:r w:rsidR="00C85BA1">
        <w:rPr>
          <w:rFonts w:ascii="Times New Roman" w:eastAsia="Lucida Sans Unicode" w:hAnsi="Times New Roman" w:cs="Times New Roman"/>
          <w:sz w:val="24"/>
          <w:szCs w:val="24"/>
        </w:rPr>
        <w:t xml:space="preserve"> </w:t>
      </w:r>
      <w:r w:rsidRPr="001A16E3">
        <w:rPr>
          <w:rFonts w:ascii="Times New Roman" w:eastAsia="Lucida Sans Unicode" w:hAnsi="Times New Roman" w:cs="Times New Roman"/>
          <w:sz w:val="24"/>
          <w:szCs w:val="24"/>
        </w:rPr>
        <w:t xml:space="preserve">1985–1989 m. A. </w:t>
      </w:r>
      <w:proofErr w:type="spellStart"/>
      <w:r w:rsidRPr="001A16E3">
        <w:rPr>
          <w:rFonts w:ascii="Times New Roman" w:eastAsia="Lucida Sans Unicode" w:hAnsi="Times New Roman" w:cs="Times New Roman"/>
          <w:sz w:val="24"/>
          <w:szCs w:val="24"/>
        </w:rPr>
        <w:t>Drilinga</w:t>
      </w:r>
      <w:proofErr w:type="spellEnd"/>
      <w:r w:rsidRPr="001A16E3">
        <w:rPr>
          <w:rFonts w:ascii="Times New Roman" w:eastAsia="Lucida Sans Unicode" w:hAnsi="Times New Roman" w:cs="Times New Roman"/>
          <w:sz w:val="24"/>
          <w:szCs w:val="24"/>
        </w:rPr>
        <w:t xml:space="preserve"> dirbo laikraščio „Literatūra ir menas“ vyriausiuoju redaktoriumi, nuo 1989 m. yra rašytojas profesionalas.</w:t>
      </w:r>
      <w:r w:rsidR="00C85BA1">
        <w:rPr>
          <w:rFonts w:ascii="Times New Roman" w:eastAsia="Lucida Sans Unicode" w:hAnsi="Times New Roman" w:cs="Times New Roman"/>
          <w:sz w:val="24"/>
          <w:szCs w:val="24"/>
        </w:rPr>
        <w:t xml:space="preserve"> </w:t>
      </w:r>
      <w:r w:rsidRPr="001A16E3">
        <w:rPr>
          <w:rFonts w:ascii="Times New Roman" w:eastAsia="Lucida Sans Unicode" w:hAnsi="Times New Roman" w:cs="Times New Roman"/>
          <w:sz w:val="24"/>
          <w:szCs w:val="24"/>
        </w:rPr>
        <w:t xml:space="preserve">1992–1995 m. jis buvo Valstybinio leidybos centro vyriausiasis redaktorius, sudarė ir išleido daug lietuvių autorių kūrybos rinktinių (Maironio, Pauliaus Širvio ir kt.), reprezentacinį leidinį „Lietuvos Respublikos prezidentai“ (1995 m.). 1995–2005 m. A. </w:t>
      </w:r>
      <w:proofErr w:type="spellStart"/>
      <w:r w:rsidRPr="001A16E3">
        <w:rPr>
          <w:rFonts w:ascii="Times New Roman" w:eastAsia="Lucida Sans Unicode" w:hAnsi="Times New Roman" w:cs="Times New Roman"/>
          <w:sz w:val="24"/>
          <w:szCs w:val="24"/>
        </w:rPr>
        <w:t>Drilinga</w:t>
      </w:r>
      <w:proofErr w:type="spellEnd"/>
      <w:r w:rsidRPr="001A16E3">
        <w:rPr>
          <w:rFonts w:ascii="Times New Roman" w:eastAsia="Lucida Sans Unicode" w:hAnsi="Times New Roman" w:cs="Times New Roman"/>
          <w:sz w:val="24"/>
          <w:szCs w:val="24"/>
        </w:rPr>
        <w:t xml:space="preserve"> dirbo leidėju „Margų raštų“ leidykloje, buvo „Džiugo“ leidyklos steigėjas ir vadovas, bendradarbiavo Vilkaviškio vyskupijos leidykloje „</w:t>
      </w:r>
      <w:proofErr w:type="spellStart"/>
      <w:r w:rsidRPr="001A16E3">
        <w:rPr>
          <w:rFonts w:ascii="Times New Roman" w:eastAsia="Lucida Sans Unicode" w:hAnsi="Times New Roman" w:cs="Times New Roman"/>
          <w:sz w:val="24"/>
          <w:szCs w:val="24"/>
        </w:rPr>
        <w:t>Ardor</w:t>
      </w:r>
      <w:proofErr w:type="spellEnd"/>
      <w:r w:rsidRPr="001A16E3">
        <w:rPr>
          <w:rFonts w:ascii="Times New Roman" w:eastAsia="Lucida Sans Unicode" w:hAnsi="Times New Roman" w:cs="Times New Roman"/>
          <w:sz w:val="24"/>
          <w:szCs w:val="24"/>
        </w:rPr>
        <w:t>“.</w:t>
      </w:r>
    </w:p>
    <w:p w:rsidR="001A16E3" w:rsidRPr="001A16E3" w:rsidRDefault="001A16E3" w:rsidP="00FE76FA">
      <w:pPr>
        <w:widowControl w:val="0"/>
        <w:suppressAutoHyphens/>
        <w:spacing w:after="0" w:line="240" w:lineRule="auto"/>
        <w:ind w:firstLine="709"/>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 xml:space="preserve">Nuo 1953 m. A. </w:t>
      </w:r>
      <w:proofErr w:type="spellStart"/>
      <w:r w:rsidRPr="001A16E3">
        <w:rPr>
          <w:rFonts w:ascii="Times New Roman" w:eastAsia="Lucida Sans Unicode" w:hAnsi="Times New Roman" w:cs="Times New Roman"/>
          <w:sz w:val="24"/>
          <w:szCs w:val="24"/>
        </w:rPr>
        <w:t>Drilinga</w:t>
      </w:r>
      <w:proofErr w:type="spellEnd"/>
      <w:r w:rsidRPr="001A16E3">
        <w:rPr>
          <w:rFonts w:ascii="Times New Roman" w:eastAsia="Lucida Sans Unicode" w:hAnsi="Times New Roman" w:cs="Times New Roman"/>
          <w:sz w:val="24"/>
          <w:szCs w:val="24"/>
        </w:rPr>
        <w:t xml:space="preserve"> rašo ir spausdina eilėraščius, nuo 1962 m. jis yra Lietuvos rašytojų sąjungos narys. 1970–1990 m. jis buvo ir Rašytojų sąjungos valdybos narys.</w:t>
      </w:r>
    </w:p>
    <w:p w:rsidR="001A16E3" w:rsidRPr="001A16E3" w:rsidRDefault="001A16E3" w:rsidP="00FE76FA">
      <w:pPr>
        <w:widowControl w:val="0"/>
        <w:suppressAutoHyphens/>
        <w:spacing w:after="0" w:line="240" w:lineRule="auto"/>
        <w:ind w:firstLine="720"/>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 xml:space="preserve">A. </w:t>
      </w:r>
      <w:proofErr w:type="spellStart"/>
      <w:r w:rsidRPr="001A16E3">
        <w:rPr>
          <w:rFonts w:ascii="Times New Roman" w:eastAsia="Lucida Sans Unicode" w:hAnsi="Times New Roman" w:cs="Times New Roman"/>
          <w:sz w:val="24"/>
          <w:szCs w:val="24"/>
        </w:rPr>
        <w:t>Drilinga</w:t>
      </w:r>
      <w:proofErr w:type="spellEnd"/>
      <w:r w:rsidRPr="001A16E3">
        <w:rPr>
          <w:rFonts w:ascii="Times New Roman" w:eastAsia="Lucida Sans Unicode" w:hAnsi="Times New Roman" w:cs="Times New Roman"/>
          <w:sz w:val="24"/>
          <w:szCs w:val="24"/>
        </w:rPr>
        <w:t xml:space="preserve"> parašė ir išleido knygas: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1957 m. – „Kur kairėn, kur dešinėn“.</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1959 m. – „Atveriu langą“ (eilėraščių rinkinys), „Vilnius nubunda“ (eilėraščiai).</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1962 m. – „Rankos ir betonas“ (eilėraščių rinkinys).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1965 m. – „Skambančios naktys“ (eilėraščių rinkinys).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1968 m. – „Šiluma“ (eilėraščių rinkinys).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1971 m. – „Monologų knyga“ (eilėraščių rinkinys).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1974 m. – „Erdvės trauka“ (</w:t>
      </w:r>
      <w:proofErr w:type="spellStart"/>
      <w:r w:rsidRPr="001A16E3">
        <w:rPr>
          <w:rFonts w:ascii="Times New Roman" w:eastAsia="Lucida Sans Unicode" w:hAnsi="Times New Roman" w:cs="Times New Roman"/>
          <w:sz w:val="24"/>
          <w:szCs w:val="24"/>
        </w:rPr>
        <w:t>mikropoemos</w:t>
      </w:r>
      <w:proofErr w:type="spellEnd"/>
      <w:r w:rsidRPr="001A16E3">
        <w:rPr>
          <w:rFonts w:ascii="Times New Roman" w:eastAsia="Lucida Sans Unicode" w:hAnsi="Times New Roman" w:cs="Times New Roman"/>
          <w:sz w:val="24"/>
          <w:szCs w:val="24"/>
        </w:rPr>
        <w:t>).</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1975 m. – „Žolės spalva“ (eilėraščių rinktinė).</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1977 m. – „Rugpjūčio ritmai“ (eilėraščių rinkinys), „Kauno autografai“ (apybraižų rinkinys).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1980 m. – „Jūrų romansai“ (eilėraščių rinkinys), „Laimės kūdikio gyvenimas“ (romanas).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1982 m. – „Jau saulelė“ (romanas).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1983 m. – „Slenksčiai“ (eilėraščiai ir poema).</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1984 m. – „Akimirkų tėkmė“ (eilėraščiai ir poemos).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1985 m. – „Ant keteros“ (romanas), „Alyvos šakelė balandžio snape“ (su Juozu Baltušiu, poezija ir proza).</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1986 m. – „Žmonės prie vieškelio“ (publicistika).</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1987 m. – „Improvizacija mušamaisiais“ (romanas).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1988 m. – „Laukimas“ (eilėraščių rinkinys).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1993 m. – „Ateiti ir išeiti“ (romanas).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1994 m. – „Monsinjoras : akimirkos su monsinjoru Kazimieru Vasiliausku“ (beletrizuotas biografinis pasakojimas).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1995 m. – „Pelenai“ (romanas).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1996 m. – „Ugnies paukštė : meilės eilėraščiai“.</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2001 m. – „Sonetai vakaro rūke“ (eilėraščiai).</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2002 m. – „Nuolaužos“ (eilėraščių rinkinys).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2004 m. – „Aš juos mylėjau“ (atsiminimai).</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2005 m. – „Moteris, tas amžinas švelnumas...“ (meilės lyrikos rinktinė).</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2006 m. – „Nuogas dykumoje“ (romanas), „Mano abėcėlė : eilėraščiai vaikams“.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2008 m. – „Blyksniai : poetinės maksimos“ (eiliuotos miniatiūros ir sentencijos).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2009 m. – „Uogos kraujo spalvos“ (atnaujintas ir pataisytas romano „Laimės kūdikio gyvenimas“ leidimas).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2011 m. – „Blyksnių atšvaitai : poetinės maksimos“ (eiliuotos miniatiūros).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2013 m. – „Atšvaitai : poetinės maksimos“ (eiliuotos miniatiūros).</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2015 m. – „Vieneri sugrįžimo metai“ (prisiminimų dienoraščiai).</w:t>
      </w:r>
    </w:p>
    <w:p w:rsidR="001A16E3" w:rsidRPr="001A16E3" w:rsidRDefault="001A16E3" w:rsidP="00FE76FA">
      <w:pPr>
        <w:widowControl w:val="0"/>
        <w:suppressAutoHyphens/>
        <w:spacing w:after="0" w:line="240" w:lineRule="auto"/>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2016 m. – „Kelionė į Veneciją“ (eilėraščiai).</w:t>
      </w:r>
    </w:p>
    <w:p w:rsidR="001A16E3" w:rsidRPr="001A16E3" w:rsidRDefault="001A16E3" w:rsidP="00FE76FA">
      <w:pPr>
        <w:widowControl w:val="0"/>
        <w:suppressAutoHyphens/>
        <w:spacing w:after="0" w:line="240" w:lineRule="auto"/>
        <w:ind w:firstLine="720"/>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 xml:space="preserve">A. </w:t>
      </w:r>
      <w:proofErr w:type="spellStart"/>
      <w:r w:rsidRPr="001A16E3">
        <w:rPr>
          <w:rFonts w:ascii="Times New Roman" w:eastAsia="Lucida Sans Unicode" w:hAnsi="Times New Roman" w:cs="Times New Roman"/>
          <w:sz w:val="24"/>
          <w:szCs w:val="24"/>
        </w:rPr>
        <w:t>Drilingos</w:t>
      </w:r>
      <w:proofErr w:type="spellEnd"/>
      <w:r w:rsidRPr="001A16E3">
        <w:rPr>
          <w:rFonts w:ascii="Times New Roman" w:eastAsia="Lucida Sans Unicode" w:hAnsi="Times New Roman" w:cs="Times New Roman"/>
          <w:sz w:val="24"/>
          <w:szCs w:val="24"/>
        </w:rPr>
        <w:t xml:space="preserve"> poezijos yra išversta į rusų kalbą.</w:t>
      </w:r>
    </w:p>
    <w:p w:rsidR="001A16E3" w:rsidRPr="001A16E3" w:rsidRDefault="001A16E3" w:rsidP="00FE76FA">
      <w:pPr>
        <w:widowControl w:val="0"/>
        <w:suppressAutoHyphens/>
        <w:spacing w:after="0" w:line="240" w:lineRule="auto"/>
        <w:ind w:firstLine="720"/>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 xml:space="preserve">Jis sukūrė libretus Antano Rekašiaus operai „Šviesos baladė“ (pastatyta 1970 m.), Algimanto Bražinsko operoms „Pagramančio šnekučiai“ (pastatyta 1976 m.), „Kristijonas“ (pastatyta 1985 m.), </w:t>
      </w:r>
      <w:r w:rsidRPr="001A16E3">
        <w:rPr>
          <w:rFonts w:ascii="Times New Roman" w:eastAsia="Lucida Sans Unicode" w:hAnsi="Times New Roman" w:cs="Times New Roman"/>
          <w:sz w:val="24"/>
          <w:szCs w:val="24"/>
        </w:rPr>
        <w:lastRenderedPageBreak/>
        <w:t xml:space="preserve">„Liepsna“ bei miuziklui „Žemės paukščiai“ (atnaujintas „Pagramančio šnekučių“ pastatymas, 2012 m., režisierius Nerijus Petrokas). Pagal jo eiles yra sukurta dainų: Algimanto </w:t>
      </w:r>
      <w:proofErr w:type="spellStart"/>
      <w:r w:rsidRPr="001A16E3">
        <w:rPr>
          <w:rFonts w:ascii="Times New Roman" w:eastAsia="Lucida Sans Unicode" w:hAnsi="Times New Roman" w:cs="Times New Roman"/>
          <w:sz w:val="24"/>
          <w:szCs w:val="24"/>
        </w:rPr>
        <w:t>Jeleniausko</w:t>
      </w:r>
      <w:proofErr w:type="spellEnd"/>
      <w:r w:rsidRPr="001A16E3">
        <w:rPr>
          <w:rFonts w:ascii="Times New Roman" w:eastAsia="Lucida Sans Unicode" w:hAnsi="Times New Roman" w:cs="Times New Roman"/>
          <w:sz w:val="24"/>
          <w:szCs w:val="24"/>
        </w:rPr>
        <w:t xml:space="preserve"> „Vakaro sonetas“, Teisučio </w:t>
      </w:r>
      <w:proofErr w:type="spellStart"/>
      <w:r w:rsidRPr="001A16E3">
        <w:rPr>
          <w:rFonts w:ascii="Times New Roman" w:eastAsia="Lucida Sans Unicode" w:hAnsi="Times New Roman" w:cs="Times New Roman"/>
          <w:sz w:val="24"/>
          <w:szCs w:val="24"/>
        </w:rPr>
        <w:t>Makačino</w:t>
      </w:r>
      <w:proofErr w:type="spellEnd"/>
      <w:r w:rsidRPr="001A16E3">
        <w:rPr>
          <w:rFonts w:ascii="Times New Roman" w:eastAsia="Lucida Sans Unicode" w:hAnsi="Times New Roman" w:cs="Times New Roman"/>
          <w:sz w:val="24"/>
          <w:szCs w:val="24"/>
        </w:rPr>
        <w:t xml:space="preserve"> „Pirmyn, darbininkai“, Vytauto Kairiūkščio „Vidurnakty“ ir kt.</w:t>
      </w:r>
    </w:p>
    <w:p w:rsidR="001A16E3" w:rsidRPr="001A16E3" w:rsidRDefault="001A16E3" w:rsidP="00FE76FA">
      <w:pPr>
        <w:widowControl w:val="0"/>
        <w:suppressAutoHyphens/>
        <w:spacing w:after="0" w:line="240" w:lineRule="auto"/>
        <w:ind w:firstLine="709"/>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 xml:space="preserve">A. </w:t>
      </w:r>
      <w:proofErr w:type="spellStart"/>
      <w:r w:rsidRPr="001A16E3">
        <w:rPr>
          <w:rFonts w:ascii="Times New Roman" w:eastAsia="Lucida Sans Unicode" w:hAnsi="Times New Roman" w:cs="Times New Roman"/>
          <w:sz w:val="24"/>
          <w:szCs w:val="24"/>
        </w:rPr>
        <w:t>Drilinga</w:t>
      </w:r>
      <w:proofErr w:type="spellEnd"/>
      <w:r w:rsidRPr="001A16E3">
        <w:rPr>
          <w:rFonts w:ascii="Times New Roman" w:eastAsia="Lucida Sans Unicode" w:hAnsi="Times New Roman" w:cs="Times New Roman"/>
          <w:sz w:val="24"/>
          <w:szCs w:val="24"/>
        </w:rPr>
        <w:t xml:space="preserve"> išvertė iš rusų ir prancūzų kalbų į lietuvių kalbą Paulo </w:t>
      </w:r>
      <w:proofErr w:type="spellStart"/>
      <w:r w:rsidRPr="001A16E3">
        <w:rPr>
          <w:rFonts w:ascii="Times New Roman" w:eastAsia="Lucida Sans Unicode" w:hAnsi="Times New Roman" w:cs="Times New Roman"/>
          <w:sz w:val="24"/>
          <w:szCs w:val="24"/>
        </w:rPr>
        <w:t>Eluardo</w:t>
      </w:r>
      <w:proofErr w:type="spellEnd"/>
      <w:r w:rsidRPr="001A16E3">
        <w:rPr>
          <w:rFonts w:ascii="Times New Roman" w:eastAsia="Lucida Sans Unicode" w:hAnsi="Times New Roman" w:cs="Times New Roman"/>
          <w:sz w:val="24"/>
          <w:szCs w:val="24"/>
        </w:rPr>
        <w:t xml:space="preserve"> „Lyrika“ (su Tatjana </w:t>
      </w:r>
      <w:proofErr w:type="spellStart"/>
      <w:r w:rsidRPr="001A16E3">
        <w:rPr>
          <w:rFonts w:ascii="Times New Roman" w:eastAsia="Lucida Sans Unicode" w:hAnsi="Times New Roman" w:cs="Times New Roman"/>
          <w:sz w:val="24"/>
          <w:szCs w:val="24"/>
        </w:rPr>
        <w:t>Rostovaite</w:t>
      </w:r>
      <w:proofErr w:type="spellEnd"/>
      <w:r w:rsidRPr="001A16E3">
        <w:rPr>
          <w:rFonts w:ascii="Times New Roman" w:eastAsia="Lucida Sans Unicode" w:hAnsi="Times New Roman" w:cs="Times New Roman"/>
          <w:sz w:val="24"/>
          <w:szCs w:val="24"/>
        </w:rPr>
        <w:t xml:space="preserve">, 1976 m.), Ivano Paderino „Ant skardžio“ (apysaka, 1977 m), </w:t>
      </w:r>
      <w:proofErr w:type="spellStart"/>
      <w:r w:rsidRPr="001A16E3">
        <w:rPr>
          <w:rFonts w:ascii="Times New Roman" w:eastAsia="Lucida Sans Unicode" w:hAnsi="Times New Roman" w:cs="Times New Roman"/>
          <w:sz w:val="24"/>
          <w:szCs w:val="24"/>
        </w:rPr>
        <w:t>Pierro</w:t>
      </w:r>
      <w:proofErr w:type="spellEnd"/>
      <w:r w:rsidRPr="001A16E3">
        <w:rPr>
          <w:rFonts w:ascii="Times New Roman" w:eastAsia="Lucida Sans Unicode" w:hAnsi="Times New Roman" w:cs="Times New Roman"/>
          <w:sz w:val="24"/>
          <w:szCs w:val="24"/>
        </w:rPr>
        <w:t xml:space="preserve"> </w:t>
      </w:r>
      <w:proofErr w:type="spellStart"/>
      <w:r w:rsidRPr="001A16E3">
        <w:rPr>
          <w:rFonts w:ascii="Times New Roman" w:eastAsia="Lucida Sans Unicode" w:hAnsi="Times New Roman" w:cs="Times New Roman"/>
          <w:sz w:val="24"/>
          <w:szCs w:val="24"/>
        </w:rPr>
        <w:t>Jeano</w:t>
      </w:r>
      <w:proofErr w:type="spellEnd"/>
      <w:r w:rsidRPr="001A16E3">
        <w:rPr>
          <w:rFonts w:ascii="Times New Roman" w:eastAsia="Lucida Sans Unicode" w:hAnsi="Times New Roman" w:cs="Times New Roman"/>
          <w:sz w:val="24"/>
          <w:szCs w:val="24"/>
        </w:rPr>
        <w:t xml:space="preserve"> de </w:t>
      </w:r>
      <w:proofErr w:type="spellStart"/>
      <w:r w:rsidRPr="001A16E3">
        <w:rPr>
          <w:rFonts w:ascii="Times New Roman" w:eastAsia="Lucida Sans Unicode" w:hAnsi="Times New Roman" w:cs="Times New Roman"/>
          <w:sz w:val="24"/>
          <w:szCs w:val="24"/>
        </w:rPr>
        <w:t>Berangerio</w:t>
      </w:r>
      <w:proofErr w:type="spellEnd"/>
      <w:r w:rsidRPr="001A16E3">
        <w:rPr>
          <w:rFonts w:ascii="Times New Roman" w:eastAsia="Lucida Sans Unicode" w:hAnsi="Times New Roman" w:cs="Times New Roman"/>
          <w:sz w:val="24"/>
          <w:szCs w:val="24"/>
        </w:rPr>
        <w:t xml:space="preserve"> „Dainos“ (eilėraščiai, 1981 m.), </w:t>
      </w:r>
      <w:proofErr w:type="spellStart"/>
      <w:r w:rsidRPr="001A16E3">
        <w:rPr>
          <w:rFonts w:ascii="Times New Roman" w:eastAsia="Lucida Sans Unicode" w:hAnsi="Times New Roman" w:cs="Times New Roman"/>
          <w:sz w:val="24"/>
          <w:szCs w:val="24"/>
        </w:rPr>
        <w:t>Donatien</w:t>
      </w:r>
      <w:proofErr w:type="spellEnd"/>
      <w:r w:rsidRPr="001A16E3">
        <w:rPr>
          <w:rFonts w:ascii="Times New Roman" w:eastAsia="Lucida Sans Unicode" w:hAnsi="Times New Roman" w:cs="Times New Roman"/>
          <w:sz w:val="24"/>
          <w:szCs w:val="24"/>
        </w:rPr>
        <w:t xml:space="preserve"> </w:t>
      </w:r>
      <w:proofErr w:type="spellStart"/>
      <w:r w:rsidRPr="001A16E3">
        <w:rPr>
          <w:rFonts w:ascii="Times New Roman" w:eastAsia="Lucida Sans Unicode" w:hAnsi="Times New Roman" w:cs="Times New Roman"/>
          <w:sz w:val="24"/>
          <w:szCs w:val="24"/>
        </w:rPr>
        <w:t>Alphonse</w:t>
      </w:r>
      <w:proofErr w:type="spellEnd"/>
      <w:r w:rsidRPr="001A16E3">
        <w:rPr>
          <w:rFonts w:ascii="Times New Roman" w:eastAsia="Lucida Sans Unicode" w:hAnsi="Times New Roman" w:cs="Times New Roman"/>
          <w:sz w:val="24"/>
          <w:szCs w:val="24"/>
        </w:rPr>
        <w:t xml:space="preserve"> </w:t>
      </w:r>
      <w:proofErr w:type="spellStart"/>
      <w:r w:rsidRPr="001A16E3">
        <w:rPr>
          <w:rFonts w:ascii="Times New Roman" w:eastAsia="Lucida Sans Unicode" w:hAnsi="Times New Roman" w:cs="Times New Roman"/>
          <w:sz w:val="24"/>
          <w:szCs w:val="24"/>
        </w:rPr>
        <w:t>Francois</w:t>
      </w:r>
      <w:proofErr w:type="spellEnd"/>
      <w:r w:rsidRPr="001A16E3">
        <w:rPr>
          <w:rFonts w:ascii="Times New Roman" w:eastAsia="Lucida Sans Unicode" w:hAnsi="Times New Roman" w:cs="Times New Roman"/>
          <w:sz w:val="24"/>
          <w:szCs w:val="24"/>
        </w:rPr>
        <w:t xml:space="preserve"> de </w:t>
      </w:r>
      <w:proofErr w:type="spellStart"/>
      <w:r w:rsidRPr="001A16E3">
        <w:rPr>
          <w:rFonts w:ascii="Times New Roman" w:eastAsia="Lucida Sans Unicode" w:hAnsi="Times New Roman" w:cs="Times New Roman"/>
          <w:sz w:val="24"/>
          <w:szCs w:val="24"/>
        </w:rPr>
        <w:t>Sade</w:t>
      </w:r>
      <w:proofErr w:type="spellEnd"/>
      <w:r w:rsidRPr="001A16E3">
        <w:rPr>
          <w:rFonts w:ascii="Times New Roman" w:eastAsia="Lucida Sans Unicode" w:hAnsi="Times New Roman" w:cs="Times New Roman"/>
          <w:sz w:val="24"/>
          <w:szCs w:val="24"/>
        </w:rPr>
        <w:t xml:space="preserve"> „Teresė. Filosofija buduare“ (erotiniai romanai, 1994 m.), Kerimo </w:t>
      </w:r>
      <w:proofErr w:type="spellStart"/>
      <w:r w:rsidRPr="001A16E3">
        <w:rPr>
          <w:rFonts w:ascii="Times New Roman" w:eastAsia="Lucida Sans Unicode" w:hAnsi="Times New Roman" w:cs="Times New Roman"/>
          <w:sz w:val="24"/>
          <w:szCs w:val="24"/>
        </w:rPr>
        <w:t>Kurbannepesovo</w:t>
      </w:r>
      <w:proofErr w:type="spellEnd"/>
      <w:r w:rsidRPr="001A16E3">
        <w:rPr>
          <w:rFonts w:ascii="Times New Roman" w:eastAsia="Lucida Sans Unicode" w:hAnsi="Times New Roman" w:cs="Times New Roman"/>
          <w:sz w:val="24"/>
          <w:szCs w:val="24"/>
        </w:rPr>
        <w:t xml:space="preserve"> „Pareiga“ (eilėraščiai, 1985 m.), operų „</w:t>
      </w:r>
      <w:proofErr w:type="spellStart"/>
      <w:r w:rsidRPr="001A16E3">
        <w:rPr>
          <w:rFonts w:ascii="Times New Roman" w:eastAsia="Lucida Sans Unicode" w:hAnsi="Times New Roman" w:cs="Times New Roman"/>
          <w:sz w:val="24"/>
          <w:szCs w:val="24"/>
        </w:rPr>
        <w:t>Karmen</w:t>
      </w:r>
      <w:proofErr w:type="spellEnd"/>
      <w:r w:rsidRPr="001A16E3">
        <w:rPr>
          <w:rFonts w:ascii="Times New Roman" w:eastAsia="Lucida Sans Unicode" w:hAnsi="Times New Roman" w:cs="Times New Roman"/>
          <w:sz w:val="24"/>
          <w:szCs w:val="24"/>
        </w:rPr>
        <w:t xml:space="preserve">“, „Lietuviai“, </w:t>
      </w:r>
      <w:proofErr w:type="spellStart"/>
      <w:r w:rsidRPr="001A16E3">
        <w:rPr>
          <w:rFonts w:ascii="Times New Roman" w:eastAsia="Lucida Sans Unicode" w:hAnsi="Times New Roman" w:cs="Times New Roman"/>
          <w:sz w:val="24"/>
          <w:szCs w:val="24"/>
        </w:rPr>
        <w:t>operačių</w:t>
      </w:r>
      <w:proofErr w:type="spellEnd"/>
      <w:r w:rsidRPr="001A16E3">
        <w:rPr>
          <w:rFonts w:ascii="Times New Roman" w:eastAsia="Lucida Sans Unicode" w:hAnsi="Times New Roman" w:cs="Times New Roman"/>
          <w:sz w:val="24"/>
          <w:szCs w:val="24"/>
        </w:rPr>
        <w:t xml:space="preserve"> „</w:t>
      </w:r>
      <w:proofErr w:type="spellStart"/>
      <w:r w:rsidRPr="001A16E3">
        <w:rPr>
          <w:rFonts w:ascii="Times New Roman" w:eastAsia="Lucida Sans Unicode" w:hAnsi="Times New Roman" w:cs="Times New Roman"/>
          <w:sz w:val="24"/>
          <w:szCs w:val="24"/>
        </w:rPr>
        <w:t>Monmartro</w:t>
      </w:r>
      <w:proofErr w:type="spellEnd"/>
      <w:r w:rsidRPr="001A16E3">
        <w:rPr>
          <w:rFonts w:ascii="Times New Roman" w:eastAsia="Lucida Sans Unicode" w:hAnsi="Times New Roman" w:cs="Times New Roman"/>
          <w:sz w:val="24"/>
          <w:szCs w:val="24"/>
        </w:rPr>
        <w:t xml:space="preserve"> žibuoklės“, „Šikšnosparnis“ ir kitų libretus.</w:t>
      </w:r>
    </w:p>
    <w:p w:rsidR="001A16E3" w:rsidRPr="001A16E3" w:rsidRDefault="001A16E3" w:rsidP="00FE76FA">
      <w:pPr>
        <w:widowControl w:val="0"/>
        <w:suppressAutoHyphens/>
        <w:spacing w:after="0" w:line="240" w:lineRule="auto"/>
        <w:ind w:firstLine="709"/>
        <w:jc w:val="both"/>
        <w:rPr>
          <w:rFonts w:ascii="Times New Roman" w:eastAsia="Lucida Sans Unicode" w:hAnsi="Times New Roman" w:cs="Times New Roman"/>
          <w:sz w:val="24"/>
          <w:szCs w:val="24"/>
        </w:rPr>
      </w:pPr>
      <w:r w:rsidRPr="001A16E3">
        <w:rPr>
          <w:rFonts w:ascii="Times New Roman" w:eastAsia="Lucida Sans Unicode" w:hAnsi="Times New Roman" w:cs="Times New Roman"/>
          <w:sz w:val="24"/>
          <w:szCs w:val="24"/>
        </w:rPr>
        <w:t xml:space="preserve">A. </w:t>
      </w:r>
      <w:proofErr w:type="spellStart"/>
      <w:r w:rsidRPr="001A16E3">
        <w:rPr>
          <w:rFonts w:ascii="Times New Roman" w:eastAsia="Lucida Sans Unicode" w:hAnsi="Times New Roman" w:cs="Times New Roman"/>
          <w:sz w:val="24"/>
          <w:szCs w:val="24"/>
        </w:rPr>
        <w:t>Drilinga</w:t>
      </w:r>
      <w:proofErr w:type="spellEnd"/>
      <w:r w:rsidRPr="001A16E3">
        <w:rPr>
          <w:rFonts w:ascii="Times New Roman" w:eastAsia="Lucida Sans Unicode" w:hAnsi="Times New Roman" w:cs="Times New Roman"/>
          <w:sz w:val="24"/>
          <w:szCs w:val="24"/>
        </w:rPr>
        <w:t xml:space="preserve"> yra „Poezijos pavasario“ laureatas (1972 m.). Jam suteiktas Lietuvos nusipelniusio kultūros veikėjo vardas (1981 m.), jis apdovanotas Pasaulio taikos tarybos medaliu.</w:t>
      </w:r>
    </w:p>
    <w:p w:rsidR="001A16E3" w:rsidRPr="00E341AC" w:rsidRDefault="001A16E3" w:rsidP="00FE76FA">
      <w:pPr>
        <w:widowControl w:val="0"/>
        <w:suppressAutoHyphens/>
        <w:spacing w:after="0" w:line="240" w:lineRule="auto"/>
        <w:ind w:firstLine="720"/>
        <w:jc w:val="both"/>
        <w:rPr>
          <w:rFonts w:ascii="Times New Roman" w:eastAsia="Lucida Sans Unicode" w:hAnsi="Times New Roman" w:cs="Times New Roman"/>
          <w:b/>
          <w:sz w:val="24"/>
          <w:szCs w:val="24"/>
        </w:rPr>
      </w:pPr>
      <w:r w:rsidRPr="001A16E3">
        <w:rPr>
          <w:rFonts w:ascii="Times New Roman" w:eastAsia="Lucida Sans Unicode" w:hAnsi="Times New Roman" w:cs="Times New Roman"/>
          <w:sz w:val="24"/>
          <w:szCs w:val="24"/>
        </w:rPr>
        <w:t xml:space="preserve"> </w:t>
      </w:r>
      <w:r w:rsidRPr="00E341AC">
        <w:rPr>
          <w:rFonts w:ascii="Times New Roman" w:eastAsia="Lucida Sans Unicode" w:hAnsi="Times New Roman" w:cs="Times New Roman"/>
          <w:b/>
          <w:sz w:val="24"/>
          <w:szCs w:val="24"/>
        </w:rPr>
        <w:t xml:space="preserve">2015 m. A. </w:t>
      </w:r>
      <w:proofErr w:type="spellStart"/>
      <w:r w:rsidRPr="00E341AC">
        <w:rPr>
          <w:rFonts w:ascii="Times New Roman" w:eastAsia="Lucida Sans Unicode" w:hAnsi="Times New Roman" w:cs="Times New Roman"/>
          <w:b/>
          <w:sz w:val="24"/>
          <w:szCs w:val="24"/>
        </w:rPr>
        <w:t>Drilingai</w:t>
      </w:r>
      <w:proofErr w:type="spellEnd"/>
      <w:r w:rsidRPr="00E341AC">
        <w:rPr>
          <w:rFonts w:ascii="Times New Roman" w:eastAsia="Lucida Sans Unicode" w:hAnsi="Times New Roman" w:cs="Times New Roman"/>
          <w:b/>
          <w:sz w:val="24"/>
          <w:szCs w:val="24"/>
        </w:rPr>
        <w:t xml:space="preserve"> suteiktas Anykšči</w:t>
      </w:r>
      <w:r w:rsidR="00E341AC" w:rsidRPr="00E341AC">
        <w:rPr>
          <w:rFonts w:ascii="Times New Roman" w:eastAsia="Lucida Sans Unicode" w:hAnsi="Times New Roman" w:cs="Times New Roman"/>
          <w:b/>
          <w:sz w:val="24"/>
          <w:szCs w:val="24"/>
        </w:rPr>
        <w:t>ų rajono Garbės piliečio vardas už tai, kad</w:t>
      </w:r>
      <w:r w:rsidR="00E341AC" w:rsidRPr="00E341AC">
        <w:rPr>
          <w:rFonts w:ascii="Times New Roman" w:hAnsi="Times New Roman" w:cs="Times New Roman"/>
          <w:sz w:val="24"/>
          <w:szCs w:val="24"/>
        </w:rPr>
        <w:t xml:space="preserve"> </w:t>
      </w:r>
      <w:r w:rsidR="00E341AC" w:rsidRPr="00E341AC">
        <w:rPr>
          <w:rFonts w:ascii="Times New Roman" w:hAnsi="Times New Roman" w:cs="Times New Roman"/>
          <w:b/>
          <w:sz w:val="24"/>
          <w:szCs w:val="24"/>
        </w:rPr>
        <w:t>per kūrybos žodį, per knygas Anykščių  kraštui daro garbę ir jį populiarina ne tik šalyje, bet ir už jos ribų.</w:t>
      </w:r>
    </w:p>
    <w:p w:rsidR="001A16E3" w:rsidRPr="00E341AC" w:rsidRDefault="001A16E3" w:rsidP="00FE76FA">
      <w:pPr>
        <w:widowControl w:val="0"/>
        <w:suppressAutoHyphens/>
        <w:spacing w:after="0" w:line="240" w:lineRule="auto"/>
        <w:ind w:firstLine="720"/>
        <w:jc w:val="both"/>
        <w:rPr>
          <w:rFonts w:ascii="Times New Roman" w:eastAsia="Lucida Sans Unicode" w:hAnsi="Times New Roman" w:cs="Times New Roman"/>
          <w:b/>
          <w:sz w:val="24"/>
          <w:szCs w:val="24"/>
        </w:rPr>
      </w:pPr>
    </w:p>
    <w:p w:rsidR="001A16E3" w:rsidRPr="001A16E3" w:rsidRDefault="00C85BA1" w:rsidP="00FE76FA">
      <w:pPr>
        <w:widowControl w:val="0"/>
        <w:suppressAutoHyphens/>
        <w:spacing w:after="0" w:line="240" w:lineRule="auto"/>
        <w:ind w:firstLine="720"/>
        <w:jc w:val="both"/>
        <w:rPr>
          <w:rFonts w:ascii="Times New Roman" w:eastAsia="Lucida Sans Unicode" w:hAnsi="Times New Roman" w:cs="Times New Roman"/>
          <w:sz w:val="24"/>
          <w:szCs w:val="20"/>
        </w:rPr>
      </w:pPr>
      <w:r>
        <w:rPr>
          <w:rFonts w:ascii="Times New Roman" w:eastAsia="Lucida Sans Unicode" w:hAnsi="Times New Roman" w:cs="Times New Roman"/>
          <w:i/>
          <w:sz w:val="24"/>
          <w:szCs w:val="20"/>
        </w:rPr>
        <w:t xml:space="preserve">                           </w:t>
      </w:r>
      <w:r w:rsidR="001A16E3" w:rsidRPr="005A663C">
        <w:rPr>
          <w:rFonts w:ascii="Times New Roman" w:eastAsia="Lucida Sans Unicode" w:hAnsi="Times New Roman" w:cs="Times New Roman"/>
          <w:i/>
          <w:sz w:val="24"/>
          <w:szCs w:val="20"/>
        </w:rPr>
        <w:t>Prieiga per internetą</w:t>
      </w:r>
      <w:r w:rsidR="001A16E3" w:rsidRPr="001A16E3">
        <w:rPr>
          <w:rFonts w:ascii="Times New Roman" w:eastAsia="Lucida Sans Unicode" w:hAnsi="Times New Roman" w:cs="Times New Roman"/>
          <w:sz w:val="24"/>
          <w:szCs w:val="20"/>
        </w:rPr>
        <w:t xml:space="preserve">: </w:t>
      </w:r>
      <w:hyperlink r:id="rId32" w:history="1">
        <w:r w:rsidR="001A16E3" w:rsidRPr="001A16E3">
          <w:rPr>
            <w:rFonts w:ascii="Times New Roman" w:eastAsia="Lucida Sans Unicode" w:hAnsi="Times New Roman" w:cs="Times New Roman"/>
            <w:color w:val="0563C1"/>
            <w:sz w:val="24"/>
            <w:szCs w:val="20"/>
            <w:u w:val="single"/>
          </w:rPr>
          <w:t>http://www.anykstenai.lt/asmenys/asm.php?id=92</w:t>
        </w:r>
      </w:hyperlink>
    </w:p>
    <w:p w:rsidR="00DE4BD4" w:rsidRDefault="00DE4BD4" w:rsidP="00FE76FA">
      <w:pPr>
        <w:spacing w:after="0" w:line="240" w:lineRule="auto"/>
        <w:jc w:val="both"/>
        <w:rPr>
          <w:rFonts w:ascii="Times New Roman" w:eastAsia="Times New Roman" w:hAnsi="Times New Roman" w:cs="Times New Roman"/>
          <w:color w:val="333333"/>
          <w:sz w:val="24"/>
          <w:szCs w:val="24"/>
          <w:lang w:eastAsia="lt-LT"/>
        </w:rPr>
      </w:pPr>
    </w:p>
    <w:p w:rsidR="00CA007A" w:rsidRDefault="00CA007A" w:rsidP="00FE76FA">
      <w:pPr>
        <w:spacing w:after="0" w:line="240" w:lineRule="auto"/>
        <w:rPr>
          <w:rFonts w:ascii="Times New Roman" w:hAnsi="Times New Roman" w:cs="Times New Roman"/>
          <w:sz w:val="24"/>
          <w:szCs w:val="24"/>
        </w:rPr>
      </w:pPr>
    </w:p>
    <w:p w:rsidR="00CA007A" w:rsidRPr="00CA007A" w:rsidRDefault="00CA007A" w:rsidP="00FE76FA">
      <w:pPr>
        <w:spacing w:after="0" w:line="240" w:lineRule="auto"/>
        <w:jc w:val="center"/>
        <w:rPr>
          <w:rFonts w:ascii="Times New Roman" w:hAnsi="Times New Roman" w:cs="Times New Roman"/>
          <w:sz w:val="24"/>
          <w:szCs w:val="24"/>
        </w:rPr>
      </w:pPr>
      <w:r w:rsidRPr="00CA007A">
        <w:rPr>
          <w:rFonts w:ascii="Times New Roman" w:hAnsi="Times New Roman" w:cs="Times New Roman"/>
          <w:noProof/>
          <w:sz w:val="24"/>
          <w:szCs w:val="24"/>
          <w:lang w:eastAsia="lt-LT"/>
        </w:rPr>
        <w:drawing>
          <wp:inline distT="0" distB="0" distL="0" distR="0" wp14:anchorId="36039DB1" wp14:editId="43C54CD1">
            <wp:extent cx="3234563" cy="4335331"/>
            <wp:effectExtent l="0" t="0" r="4445" b="8255"/>
            <wp:docPr id="10" name="Paveikslėlis 10" descr="C:\Users\Ligita\Desktop\braze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gita\Desktop\brazena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9888" cy="4382677"/>
                    </a:xfrm>
                    <a:prstGeom prst="rect">
                      <a:avLst/>
                    </a:prstGeom>
                    <a:noFill/>
                    <a:ln>
                      <a:noFill/>
                    </a:ln>
                  </pic:spPr>
                </pic:pic>
              </a:graphicData>
            </a:graphic>
          </wp:inline>
        </w:drawing>
      </w:r>
    </w:p>
    <w:p w:rsidR="00CA007A" w:rsidRPr="004F6C86" w:rsidRDefault="00CA007A" w:rsidP="00C85BA1">
      <w:pPr>
        <w:spacing w:after="0" w:line="240" w:lineRule="auto"/>
        <w:rPr>
          <w:rFonts w:ascii="Times New Roman" w:hAnsi="Times New Roman" w:cs="Times New Roman"/>
          <w:b/>
          <w:sz w:val="24"/>
          <w:szCs w:val="24"/>
        </w:rPr>
      </w:pPr>
      <w:r w:rsidRPr="00CA007A">
        <w:rPr>
          <w:rFonts w:ascii="Times New Roman" w:hAnsi="Times New Roman" w:cs="Times New Roman"/>
          <w:sz w:val="24"/>
          <w:szCs w:val="24"/>
        </w:rPr>
        <w:t xml:space="preserve"> </w:t>
      </w:r>
      <w:r w:rsidR="00C85BA1">
        <w:rPr>
          <w:rFonts w:ascii="Times New Roman" w:hAnsi="Times New Roman" w:cs="Times New Roman"/>
          <w:sz w:val="24"/>
          <w:szCs w:val="24"/>
        </w:rPr>
        <w:t xml:space="preserve">                                 </w:t>
      </w:r>
      <w:r w:rsidRPr="004F6C86">
        <w:rPr>
          <w:rFonts w:ascii="Times New Roman" w:hAnsi="Times New Roman" w:cs="Times New Roman"/>
          <w:b/>
          <w:sz w:val="24"/>
          <w:szCs w:val="24"/>
        </w:rPr>
        <w:t>Vacius Bražėnas. Tautvydo Kontrimavičiaus nuotr.</w:t>
      </w:r>
    </w:p>
    <w:p w:rsidR="00CA007A" w:rsidRPr="00C85BA1" w:rsidRDefault="00CA007A" w:rsidP="00FE76FA">
      <w:pPr>
        <w:spacing w:after="0" w:line="240" w:lineRule="auto"/>
        <w:rPr>
          <w:rFonts w:ascii="Times New Roman" w:hAnsi="Times New Roman" w:cs="Times New Roman"/>
          <w:b/>
          <w:sz w:val="24"/>
          <w:szCs w:val="24"/>
        </w:rPr>
      </w:pPr>
    </w:p>
    <w:p w:rsidR="00CA007A" w:rsidRPr="00CA007A" w:rsidRDefault="00CA007A" w:rsidP="00FE76FA">
      <w:pPr>
        <w:spacing w:after="0" w:line="240" w:lineRule="auto"/>
        <w:rPr>
          <w:rFonts w:ascii="Times New Roman" w:hAnsi="Times New Roman" w:cs="Times New Roman"/>
          <w:sz w:val="24"/>
          <w:szCs w:val="24"/>
        </w:rPr>
      </w:pPr>
      <w:r w:rsidRPr="00C85BA1">
        <w:rPr>
          <w:rFonts w:ascii="Times New Roman" w:hAnsi="Times New Roman" w:cs="Times New Roman"/>
          <w:b/>
          <w:sz w:val="24"/>
          <w:szCs w:val="24"/>
        </w:rPr>
        <w:t>Pedagogas lietuvių kalbos ir literatūros mokytojas, vadovas</w:t>
      </w:r>
      <w:r w:rsidRPr="00CA007A">
        <w:rPr>
          <w:rFonts w:ascii="Times New Roman" w:hAnsi="Times New Roman" w:cs="Times New Roman"/>
          <w:sz w:val="24"/>
          <w:szCs w:val="24"/>
        </w:rPr>
        <w:t xml:space="preserve"> </w:t>
      </w:r>
      <w:r w:rsidRPr="00CA007A">
        <w:rPr>
          <w:rFonts w:ascii="Times New Roman" w:hAnsi="Times New Roman" w:cs="Times New Roman"/>
          <w:b/>
          <w:sz w:val="24"/>
          <w:szCs w:val="24"/>
        </w:rPr>
        <w:t>VACIUS BRAŽĖNAS</w:t>
      </w:r>
      <w:r w:rsidRPr="00CA007A">
        <w:rPr>
          <w:rFonts w:ascii="Times New Roman" w:hAnsi="Times New Roman" w:cs="Times New Roman"/>
          <w:sz w:val="24"/>
          <w:szCs w:val="24"/>
        </w:rPr>
        <w:t xml:space="preserve"> gimė 1937 m. vasario 16 d. </w:t>
      </w:r>
      <w:proofErr w:type="spellStart"/>
      <w:r w:rsidRPr="00CA007A">
        <w:rPr>
          <w:rFonts w:ascii="Times New Roman" w:hAnsi="Times New Roman" w:cs="Times New Roman"/>
          <w:sz w:val="24"/>
          <w:szCs w:val="24"/>
        </w:rPr>
        <w:t>Ažuskardžių</w:t>
      </w:r>
      <w:proofErr w:type="spellEnd"/>
      <w:r w:rsidRPr="00CA007A">
        <w:rPr>
          <w:rFonts w:ascii="Times New Roman" w:hAnsi="Times New Roman" w:cs="Times New Roman"/>
          <w:sz w:val="24"/>
          <w:szCs w:val="24"/>
        </w:rPr>
        <w:t xml:space="preserve"> k. (Utenos r.)</w:t>
      </w:r>
    </w:p>
    <w:p w:rsidR="00CA007A" w:rsidRPr="00CA007A" w:rsidRDefault="00CA007A" w:rsidP="00FE76FA">
      <w:pPr>
        <w:spacing w:after="0" w:line="240" w:lineRule="auto"/>
        <w:ind w:firstLine="1296"/>
        <w:jc w:val="both"/>
        <w:rPr>
          <w:rFonts w:ascii="Times New Roman" w:hAnsi="Times New Roman" w:cs="Times New Roman"/>
          <w:sz w:val="24"/>
          <w:szCs w:val="24"/>
        </w:rPr>
      </w:pPr>
      <w:r w:rsidRPr="00CA007A">
        <w:rPr>
          <w:rFonts w:ascii="Times New Roman" w:hAnsi="Times New Roman" w:cs="Times New Roman"/>
          <w:sz w:val="24"/>
          <w:szCs w:val="24"/>
        </w:rPr>
        <w:t xml:space="preserve">1944–1945 m. mokėsi </w:t>
      </w:r>
      <w:proofErr w:type="spellStart"/>
      <w:r w:rsidRPr="00CA007A">
        <w:rPr>
          <w:rFonts w:ascii="Times New Roman" w:hAnsi="Times New Roman" w:cs="Times New Roman"/>
          <w:sz w:val="24"/>
          <w:szCs w:val="24"/>
        </w:rPr>
        <w:t>Skudutiškio</w:t>
      </w:r>
      <w:proofErr w:type="spellEnd"/>
      <w:r w:rsidRPr="00CA007A">
        <w:rPr>
          <w:rFonts w:ascii="Times New Roman" w:hAnsi="Times New Roman" w:cs="Times New Roman"/>
          <w:sz w:val="24"/>
          <w:szCs w:val="24"/>
        </w:rPr>
        <w:t xml:space="preserve"> (Molėtų r.) pradžios mokykloje, 1945–1956 m. baigė Utenos 1-ąją vidurinę mokyklą. 1957–1962 m. studijavo Vilniaus pedagoginiame institute, įgijo lietuvių kalbos ir literatūros mokytojo išsilavinimą.</w:t>
      </w:r>
    </w:p>
    <w:p w:rsidR="00CA007A" w:rsidRPr="00CA007A" w:rsidRDefault="00CA007A" w:rsidP="00111128">
      <w:pPr>
        <w:spacing w:after="0" w:line="240" w:lineRule="auto"/>
        <w:ind w:firstLine="1296"/>
        <w:jc w:val="both"/>
        <w:rPr>
          <w:rFonts w:ascii="Times New Roman" w:hAnsi="Times New Roman" w:cs="Times New Roman"/>
          <w:sz w:val="24"/>
          <w:szCs w:val="24"/>
        </w:rPr>
      </w:pPr>
      <w:r w:rsidRPr="00CA007A">
        <w:rPr>
          <w:rFonts w:ascii="Times New Roman" w:hAnsi="Times New Roman" w:cs="Times New Roman"/>
          <w:sz w:val="24"/>
          <w:szCs w:val="24"/>
        </w:rPr>
        <w:t>Nuo 1962 m. iki šiol V. Bražėnas gyvena Anykščiuose.</w:t>
      </w:r>
      <w:r w:rsidR="00111128">
        <w:rPr>
          <w:rFonts w:ascii="Times New Roman" w:hAnsi="Times New Roman" w:cs="Times New Roman"/>
          <w:sz w:val="24"/>
          <w:szCs w:val="24"/>
        </w:rPr>
        <w:t xml:space="preserve"> </w:t>
      </w:r>
      <w:r w:rsidRPr="00CA007A">
        <w:rPr>
          <w:rFonts w:ascii="Times New Roman" w:hAnsi="Times New Roman" w:cs="Times New Roman"/>
          <w:sz w:val="24"/>
          <w:szCs w:val="24"/>
        </w:rPr>
        <w:t>1962–2005 m. jis dirbo Anykščių Jono Biliūno vidurinėje mokykloje, nuo 1996 m. – Jono Biliūno gimnazijoje pedagoginį darbą, kol išėjo į pensiją.</w:t>
      </w:r>
    </w:p>
    <w:p w:rsidR="00CA007A" w:rsidRPr="00CA007A" w:rsidRDefault="00454CA2" w:rsidP="00FE76FA">
      <w:pPr>
        <w:spacing w:after="0" w:line="240" w:lineRule="auto"/>
        <w:ind w:firstLine="1296"/>
        <w:jc w:val="both"/>
        <w:rPr>
          <w:rFonts w:ascii="Times New Roman" w:hAnsi="Times New Roman" w:cs="Times New Roman"/>
          <w:sz w:val="24"/>
          <w:szCs w:val="24"/>
        </w:rPr>
      </w:pPr>
      <w:r>
        <w:rPr>
          <w:rFonts w:ascii="Times New Roman" w:hAnsi="Times New Roman" w:cs="Times New Roman"/>
          <w:sz w:val="24"/>
          <w:szCs w:val="24"/>
        </w:rPr>
        <w:lastRenderedPageBreak/>
        <w:t>1</w:t>
      </w:r>
      <w:r w:rsidR="00CA007A" w:rsidRPr="00CA007A">
        <w:rPr>
          <w:rFonts w:ascii="Times New Roman" w:hAnsi="Times New Roman" w:cs="Times New Roman"/>
          <w:sz w:val="24"/>
          <w:szCs w:val="24"/>
        </w:rPr>
        <w:t xml:space="preserve">962–1968 m. jis buvo šios mokyklos lietuvių kalbos ir literatūros mokytojas ir klasės auklėtojas. Tarp jo auklėtinių – rašytojas Rimantas Vanagas, gydytoja </w:t>
      </w:r>
      <w:proofErr w:type="spellStart"/>
      <w:r w:rsidR="00CA007A" w:rsidRPr="00CA007A">
        <w:rPr>
          <w:rFonts w:ascii="Times New Roman" w:hAnsi="Times New Roman" w:cs="Times New Roman"/>
          <w:sz w:val="24"/>
          <w:szCs w:val="24"/>
        </w:rPr>
        <w:t>Ledina</w:t>
      </w:r>
      <w:proofErr w:type="spellEnd"/>
      <w:r w:rsidR="00CA007A" w:rsidRPr="00CA007A">
        <w:rPr>
          <w:rFonts w:ascii="Times New Roman" w:hAnsi="Times New Roman" w:cs="Times New Roman"/>
          <w:sz w:val="24"/>
          <w:szCs w:val="24"/>
        </w:rPr>
        <w:t xml:space="preserve"> </w:t>
      </w:r>
      <w:proofErr w:type="spellStart"/>
      <w:r w:rsidR="00CA007A" w:rsidRPr="00CA007A">
        <w:rPr>
          <w:rFonts w:ascii="Times New Roman" w:hAnsi="Times New Roman" w:cs="Times New Roman"/>
          <w:sz w:val="24"/>
          <w:szCs w:val="24"/>
        </w:rPr>
        <w:t>Kaladienė</w:t>
      </w:r>
      <w:proofErr w:type="spellEnd"/>
      <w:r w:rsidR="00CA007A" w:rsidRPr="00CA007A">
        <w:rPr>
          <w:rFonts w:ascii="Times New Roman" w:hAnsi="Times New Roman" w:cs="Times New Roman"/>
          <w:sz w:val="24"/>
          <w:szCs w:val="24"/>
        </w:rPr>
        <w:t xml:space="preserve">, gydytojas ir politikas Leonas Alesionka, chorvedė Ona </w:t>
      </w:r>
      <w:proofErr w:type="spellStart"/>
      <w:r w:rsidR="00CA007A" w:rsidRPr="00CA007A">
        <w:rPr>
          <w:rFonts w:ascii="Times New Roman" w:hAnsi="Times New Roman" w:cs="Times New Roman"/>
          <w:sz w:val="24"/>
          <w:szCs w:val="24"/>
        </w:rPr>
        <w:t>Aleknavičienė</w:t>
      </w:r>
      <w:proofErr w:type="spellEnd"/>
      <w:r w:rsidR="00CA007A" w:rsidRPr="00CA007A">
        <w:rPr>
          <w:rFonts w:ascii="Times New Roman" w:hAnsi="Times New Roman" w:cs="Times New Roman"/>
          <w:sz w:val="24"/>
          <w:szCs w:val="24"/>
        </w:rPr>
        <w:t>.</w:t>
      </w:r>
    </w:p>
    <w:p w:rsidR="00CA007A" w:rsidRPr="00CA007A" w:rsidRDefault="00CA007A" w:rsidP="00FE76FA">
      <w:pPr>
        <w:spacing w:after="0" w:line="240" w:lineRule="auto"/>
        <w:ind w:firstLine="1296"/>
        <w:jc w:val="both"/>
        <w:rPr>
          <w:rFonts w:ascii="Times New Roman" w:hAnsi="Times New Roman" w:cs="Times New Roman"/>
          <w:sz w:val="24"/>
          <w:szCs w:val="24"/>
        </w:rPr>
      </w:pPr>
      <w:r w:rsidRPr="00CA007A">
        <w:rPr>
          <w:rFonts w:ascii="Times New Roman" w:hAnsi="Times New Roman" w:cs="Times New Roman"/>
          <w:sz w:val="24"/>
          <w:szCs w:val="24"/>
        </w:rPr>
        <w:t>1968–1972 m. V. Bražėnas buvo Anykščių Jono Biliūno vidurinės mokyklos direktoriaus pavaduotojas, 1972–2001 m. – šios mokyklos (nuo 1996 m. – gimnazijos) direktorius.</w:t>
      </w:r>
    </w:p>
    <w:p w:rsidR="00CA007A" w:rsidRPr="00CA007A" w:rsidRDefault="00CA007A" w:rsidP="00FE76FA">
      <w:pPr>
        <w:spacing w:after="0" w:line="240" w:lineRule="auto"/>
        <w:ind w:firstLine="1296"/>
        <w:jc w:val="both"/>
        <w:rPr>
          <w:rFonts w:ascii="Times New Roman" w:hAnsi="Times New Roman" w:cs="Times New Roman"/>
          <w:sz w:val="24"/>
          <w:szCs w:val="24"/>
        </w:rPr>
      </w:pPr>
      <w:r w:rsidRPr="00CA007A">
        <w:rPr>
          <w:rFonts w:ascii="Times New Roman" w:hAnsi="Times New Roman" w:cs="Times New Roman"/>
          <w:sz w:val="24"/>
          <w:szCs w:val="24"/>
        </w:rPr>
        <w:t>V. Bražėnas ilgus dešimtmečius kūrė ir stiprino Anykščių mokyklą, kuri pratęstų šio krašto kultūrines ir literatūrines tradicijas. 1968 m. jis subūrė Anykščių Jono Biliūno vidurinėje mokykloje pirmąsias humanitarines klases ir taip padėjo pagrindą atkurti humanitarinei Anykščių gimnazijai (1996 m.) – vienai pirmųjų šalyje.</w:t>
      </w:r>
    </w:p>
    <w:p w:rsidR="00CA007A" w:rsidRPr="00CA007A" w:rsidRDefault="00CA007A" w:rsidP="00FE76FA">
      <w:pPr>
        <w:spacing w:after="0" w:line="240" w:lineRule="auto"/>
        <w:ind w:firstLine="1296"/>
        <w:jc w:val="both"/>
        <w:rPr>
          <w:rFonts w:ascii="Times New Roman" w:hAnsi="Times New Roman" w:cs="Times New Roman"/>
          <w:sz w:val="24"/>
          <w:szCs w:val="24"/>
        </w:rPr>
      </w:pPr>
      <w:r w:rsidRPr="00CA007A">
        <w:rPr>
          <w:rFonts w:ascii="Times New Roman" w:hAnsi="Times New Roman" w:cs="Times New Roman"/>
          <w:sz w:val="24"/>
          <w:szCs w:val="24"/>
        </w:rPr>
        <w:t>Pasitraukęs iš direktoriaus pareigų, 2001–2005 m. V. Bražėnas dirbo Anykščių Jono Biliūno gimnazijoje lietuvių kalbos ir literatūros mokytoju. Jis buvo išrinktas geriausiu Anykščių Jono Biliūno gimnazijos mokytoju (2003 m.).</w:t>
      </w:r>
    </w:p>
    <w:p w:rsidR="00CA007A" w:rsidRPr="00CA007A" w:rsidRDefault="00CA007A" w:rsidP="00EF4212">
      <w:pPr>
        <w:spacing w:after="0" w:line="240" w:lineRule="auto"/>
        <w:ind w:left="1296"/>
        <w:rPr>
          <w:rFonts w:ascii="Times New Roman" w:hAnsi="Times New Roman" w:cs="Times New Roman"/>
          <w:sz w:val="24"/>
          <w:szCs w:val="24"/>
        </w:rPr>
      </w:pPr>
      <w:r w:rsidRPr="00CA007A">
        <w:rPr>
          <w:rFonts w:ascii="Times New Roman" w:hAnsi="Times New Roman" w:cs="Times New Roman"/>
          <w:sz w:val="24"/>
          <w:szCs w:val="24"/>
        </w:rPr>
        <w:t xml:space="preserve">V. Bražėnas apdovanotas ordino „Už nuopelnus Lietuvai“ Riterio kryžiumi (2005 m.). </w:t>
      </w:r>
    </w:p>
    <w:p w:rsidR="00CA007A" w:rsidRPr="00CA007A" w:rsidRDefault="00CA007A" w:rsidP="00FE76FA">
      <w:pPr>
        <w:spacing w:after="0" w:line="240" w:lineRule="auto"/>
        <w:rPr>
          <w:rFonts w:ascii="Times New Roman" w:hAnsi="Times New Roman" w:cs="Times New Roman"/>
          <w:b/>
          <w:sz w:val="24"/>
          <w:szCs w:val="24"/>
        </w:rPr>
      </w:pPr>
      <w:r w:rsidRPr="00CA007A">
        <w:rPr>
          <w:rFonts w:ascii="Times New Roman" w:hAnsi="Times New Roman" w:cs="Times New Roman"/>
          <w:sz w:val="24"/>
          <w:szCs w:val="24"/>
        </w:rPr>
        <w:t xml:space="preserve"> </w:t>
      </w:r>
      <w:r w:rsidR="00EF4212">
        <w:rPr>
          <w:rFonts w:ascii="Times New Roman" w:hAnsi="Times New Roman" w:cs="Times New Roman"/>
          <w:sz w:val="24"/>
          <w:szCs w:val="24"/>
        </w:rPr>
        <w:tab/>
      </w:r>
      <w:r w:rsidRPr="00CA007A">
        <w:rPr>
          <w:rFonts w:ascii="Times New Roman" w:hAnsi="Times New Roman" w:cs="Times New Roman"/>
          <w:b/>
          <w:sz w:val="24"/>
          <w:szCs w:val="24"/>
        </w:rPr>
        <w:t>2016 m. Vaciui Bražėnui suteiktas Anykščių rajono Garbės piliečio vardas.</w:t>
      </w:r>
    </w:p>
    <w:p w:rsidR="00CA007A" w:rsidRPr="00CA007A" w:rsidRDefault="00CA007A" w:rsidP="00FE76FA">
      <w:pPr>
        <w:spacing w:after="0" w:line="240" w:lineRule="auto"/>
        <w:rPr>
          <w:rFonts w:ascii="Times New Roman" w:hAnsi="Times New Roman" w:cs="Times New Roman"/>
          <w:sz w:val="24"/>
          <w:szCs w:val="24"/>
        </w:rPr>
      </w:pPr>
    </w:p>
    <w:p w:rsidR="00CA007A" w:rsidRPr="00CA007A" w:rsidRDefault="00CA007A" w:rsidP="00FE76FA">
      <w:pPr>
        <w:spacing w:after="0" w:line="240" w:lineRule="auto"/>
        <w:rPr>
          <w:rFonts w:ascii="Times New Roman" w:hAnsi="Times New Roman" w:cs="Times New Roman"/>
          <w:sz w:val="24"/>
          <w:szCs w:val="24"/>
        </w:rPr>
      </w:pPr>
    </w:p>
    <w:p w:rsidR="00CA007A" w:rsidRDefault="00CA007A" w:rsidP="00FE76FA">
      <w:pPr>
        <w:spacing w:after="0" w:line="240" w:lineRule="auto"/>
        <w:rPr>
          <w:rFonts w:ascii="Times New Roman" w:hAnsi="Times New Roman" w:cs="Times New Roman"/>
          <w:color w:val="0563C1" w:themeColor="hyperlink"/>
          <w:sz w:val="24"/>
          <w:szCs w:val="24"/>
          <w:u w:val="single"/>
        </w:rPr>
      </w:pPr>
      <w:r w:rsidRPr="00CA007A">
        <w:rPr>
          <w:rFonts w:ascii="Times New Roman" w:hAnsi="Times New Roman" w:cs="Times New Roman"/>
          <w:i/>
          <w:sz w:val="24"/>
          <w:szCs w:val="24"/>
        </w:rPr>
        <w:t xml:space="preserve">                             Prieiga per internetą</w:t>
      </w:r>
      <w:r w:rsidRPr="00CA007A">
        <w:rPr>
          <w:rFonts w:ascii="Times New Roman" w:hAnsi="Times New Roman" w:cs="Times New Roman"/>
          <w:sz w:val="24"/>
          <w:szCs w:val="24"/>
        </w:rPr>
        <w:t xml:space="preserve">: </w:t>
      </w:r>
      <w:hyperlink r:id="rId34" w:history="1">
        <w:r w:rsidR="003A14ED" w:rsidRPr="00C44E8E">
          <w:rPr>
            <w:rStyle w:val="Hipersaitas"/>
            <w:rFonts w:ascii="Times New Roman" w:hAnsi="Times New Roman" w:cs="Times New Roman"/>
            <w:sz w:val="24"/>
            <w:szCs w:val="24"/>
          </w:rPr>
          <w:t>http://www.anykstenai.lt/asmenys/asm.php?id=925</w:t>
        </w:r>
      </w:hyperlink>
    </w:p>
    <w:p w:rsidR="003A14ED" w:rsidRDefault="003A14ED" w:rsidP="00FE76FA">
      <w:pPr>
        <w:spacing w:after="0" w:line="240" w:lineRule="auto"/>
        <w:rPr>
          <w:rFonts w:ascii="Times New Roman" w:hAnsi="Times New Roman" w:cs="Times New Roman"/>
          <w:color w:val="0563C1" w:themeColor="hyperlink"/>
          <w:sz w:val="24"/>
          <w:szCs w:val="24"/>
          <w:u w:val="single"/>
        </w:rPr>
      </w:pPr>
    </w:p>
    <w:p w:rsidR="003A14ED" w:rsidRDefault="003A14ED" w:rsidP="00FE76FA">
      <w:pPr>
        <w:spacing w:after="0" w:line="240" w:lineRule="auto"/>
        <w:rPr>
          <w:rFonts w:ascii="Times New Roman" w:hAnsi="Times New Roman" w:cs="Times New Roman"/>
          <w:color w:val="0563C1" w:themeColor="hyperlink"/>
          <w:sz w:val="24"/>
          <w:szCs w:val="24"/>
          <w:u w:val="single"/>
        </w:rPr>
      </w:pPr>
    </w:p>
    <w:p w:rsidR="004A506D" w:rsidRDefault="003A14ED" w:rsidP="00FE76FA">
      <w:pPr>
        <w:spacing w:after="0" w:line="240" w:lineRule="auto"/>
        <w:rPr>
          <w:rFonts w:ascii="Times New Roman" w:hAnsi="Times New Roman" w:cs="Times New Roman"/>
          <w:sz w:val="24"/>
          <w:szCs w:val="24"/>
        </w:rPr>
      </w:pPr>
      <w:r>
        <w:rPr>
          <w:rFonts w:ascii="Times New Roman" w:hAnsi="Times New Roman" w:cs="Times New Roman"/>
          <w:color w:val="0563C1" w:themeColor="hyperlink"/>
          <w:sz w:val="24"/>
          <w:szCs w:val="24"/>
          <w:u w:val="single"/>
        </w:rPr>
        <w:t xml:space="preserve">                             </w:t>
      </w:r>
      <w:bookmarkStart w:id="0" w:name="_GoBack"/>
      <w:bookmarkEnd w:id="0"/>
    </w:p>
    <w:p w:rsidR="004A506D" w:rsidRPr="00CA007A" w:rsidRDefault="004A506D" w:rsidP="00FE76FA">
      <w:pPr>
        <w:spacing w:after="0" w:line="240" w:lineRule="auto"/>
        <w:rPr>
          <w:rFonts w:ascii="Times New Roman" w:hAnsi="Times New Roman" w:cs="Times New Roman"/>
          <w:sz w:val="24"/>
          <w:szCs w:val="24"/>
        </w:rPr>
      </w:pPr>
    </w:p>
    <w:p w:rsidR="00CA007A" w:rsidRPr="00CA007A" w:rsidRDefault="00CA007A" w:rsidP="00FE76FA">
      <w:pPr>
        <w:spacing w:after="0" w:line="240" w:lineRule="auto"/>
        <w:rPr>
          <w:rFonts w:ascii="Times New Roman" w:hAnsi="Times New Roman" w:cs="Times New Roman"/>
          <w:sz w:val="24"/>
          <w:szCs w:val="24"/>
        </w:rPr>
      </w:pPr>
    </w:p>
    <w:p w:rsidR="00CA007A" w:rsidRPr="00EF4212" w:rsidRDefault="004A506D" w:rsidP="00FE76FA">
      <w:pPr>
        <w:spacing w:after="0" w:line="240" w:lineRule="auto"/>
        <w:rPr>
          <w:rFonts w:ascii="Times New Roman" w:hAnsi="Times New Roman" w:cs="Times New Roman"/>
          <w:b/>
          <w:i/>
          <w:sz w:val="24"/>
          <w:szCs w:val="24"/>
        </w:rPr>
      </w:pPr>
      <w:r w:rsidRPr="00EF4212">
        <w:rPr>
          <w:rFonts w:ascii="Times New Roman" w:hAnsi="Times New Roman" w:cs="Times New Roman"/>
          <w:b/>
          <w:i/>
          <w:sz w:val="24"/>
          <w:szCs w:val="24"/>
        </w:rPr>
        <w:t xml:space="preserve">                                                                                                 </w:t>
      </w:r>
    </w:p>
    <w:p w:rsidR="00DE4BD4" w:rsidRPr="00DE4BD4" w:rsidRDefault="00DE4BD4" w:rsidP="00454CA2">
      <w:pPr>
        <w:spacing w:line="276" w:lineRule="auto"/>
        <w:rPr>
          <w:rFonts w:ascii="Times New Roman" w:eastAsia="Times New Roman" w:hAnsi="Times New Roman" w:cs="Times New Roman"/>
          <w:color w:val="000000" w:themeColor="text1"/>
          <w:sz w:val="24"/>
          <w:szCs w:val="24"/>
          <w:lang w:eastAsia="lt-LT"/>
        </w:rPr>
      </w:pPr>
    </w:p>
    <w:sectPr w:rsidR="00DE4BD4" w:rsidRPr="00DE4BD4" w:rsidSect="00454CA2">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80000000" w:usb2="00000008"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105"/>
    <w:rsid w:val="00012042"/>
    <w:rsid w:val="00026326"/>
    <w:rsid w:val="000437F7"/>
    <w:rsid w:val="00111128"/>
    <w:rsid w:val="001910D0"/>
    <w:rsid w:val="001A16E3"/>
    <w:rsid w:val="001E10A7"/>
    <w:rsid w:val="00222BE8"/>
    <w:rsid w:val="0028236B"/>
    <w:rsid w:val="003116C1"/>
    <w:rsid w:val="00385348"/>
    <w:rsid w:val="003A14ED"/>
    <w:rsid w:val="003A3B1A"/>
    <w:rsid w:val="003D00EC"/>
    <w:rsid w:val="003D69F8"/>
    <w:rsid w:val="00407825"/>
    <w:rsid w:val="004210AA"/>
    <w:rsid w:val="00454CA2"/>
    <w:rsid w:val="00465105"/>
    <w:rsid w:val="004A506D"/>
    <w:rsid w:val="004F6C86"/>
    <w:rsid w:val="00515D36"/>
    <w:rsid w:val="00543205"/>
    <w:rsid w:val="005547F5"/>
    <w:rsid w:val="00595B93"/>
    <w:rsid w:val="005A663C"/>
    <w:rsid w:val="005D0679"/>
    <w:rsid w:val="006822AD"/>
    <w:rsid w:val="00684ECB"/>
    <w:rsid w:val="006C1602"/>
    <w:rsid w:val="00710033"/>
    <w:rsid w:val="00730707"/>
    <w:rsid w:val="0073438B"/>
    <w:rsid w:val="008D635E"/>
    <w:rsid w:val="009A08DC"/>
    <w:rsid w:val="009B661E"/>
    <w:rsid w:val="009C54D0"/>
    <w:rsid w:val="00A0159C"/>
    <w:rsid w:val="00A53F33"/>
    <w:rsid w:val="00AE16A8"/>
    <w:rsid w:val="00AE6681"/>
    <w:rsid w:val="00B051E6"/>
    <w:rsid w:val="00B26F0B"/>
    <w:rsid w:val="00B34BA2"/>
    <w:rsid w:val="00BA633D"/>
    <w:rsid w:val="00BD4119"/>
    <w:rsid w:val="00BF2624"/>
    <w:rsid w:val="00BF6DC4"/>
    <w:rsid w:val="00C66E08"/>
    <w:rsid w:val="00C74EBB"/>
    <w:rsid w:val="00C85BA1"/>
    <w:rsid w:val="00CA007A"/>
    <w:rsid w:val="00D06CE5"/>
    <w:rsid w:val="00D1029F"/>
    <w:rsid w:val="00D33611"/>
    <w:rsid w:val="00D9035E"/>
    <w:rsid w:val="00DE1D9C"/>
    <w:rsid w:val="00DE4BD4"/>
    <w:rsid w:val="00E11C40"/>
    <w:rsid w:val="00E306CB"/>
    <w:rsid w:val="00E341AC"/>
    <w:rsid w:val="00E73FEC"/>
    <w:rsid w:val="00EA0EA5"/>
    <w:rsid w:val="00EB3E79"/>
    <w:rsid w:val="00EC4D52"/>
    <w:rsid w:val="00EF4212"/>
    <w:rsid w:val="00EF5B91"/>
    <w:rsid w:val="00F14ACC"/>
    <w:rsid w:val="00F16172"/>
    <w:rsid w:val="00F60A06"/>
    <w:rsid w:val="00FA3A4D"/>
    <w:rsid w:val="00FA6654"/>
    <w:rsid w:val="00FA6BDD"/>
    <w:rsid w:val="00FE76F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564B8D-539E-4806-A1E8-900060D9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2"/>
    <w:qFormat/>
    <w:rsid w:val="00465105"/>
    <w:rPr>
      <w:b/>
      <w:bCs/>
    </w:rPr>
  </w:style>
  <w:style w:type="character" w:styleId="Hipersaitas">
    <w:name w:val="Hyperlink"/>
    <w:basedOn w:val="Numatytasispastraiposriftas"/>
    <w:uiPriority w:val="99"/>
    <w:unhideWhenUsed/>
    <w:rsid w:val="00D9035E"/>
    <w:rPr>
      <w:color w:val="0563C1" w:themeColor="hyperlink"/>
      <w:u w:val="single"/>
    </w:rPr>
  </w:style>
  <w:style w:type="character" w:styleId="Perirtashipersaitas">
    <w:name w:val="FollowedHyperlink"/>
    <w:basedOn w:val="Numatytasispastraiposriftas"/>
    <w:uiPriority w:val="99"/>
    <w:semiHidden/>
    <w:unhideWhenUsed/>
    <w:rsid w:val="00D903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0199473">
      <w:bodyDiv w:val="1"/>
      <w:marLeft w:val="0"/>
      <w:marRight w:val="0"/>
      <w:marTop w:val="0"/>
      <w:marBottom w:val="0"/>
      <w:divBdr>
        <w:top w:val="none" w:sz="0" w:space="0" w:color="auto"/>
        <w:left w:val="none" w:sz="0" w:space="0" w:color="auto"/>
        <w:bottom w:val="none" w:sz="0" w:space="0" w:color="auto"/>
        <w:right w:val="none" w:sz="0" w:space="0" w:color="auto"/>
      </w:divBdr>
      <w:divsChild>
        <w:div w:id="3447377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anykstenai.lt/vietoves/vietove.php?id=801" TargetMode="External"/><Relationship Id="rId26" Type="http://schemas.openxmlformats.org/officeDocument/2006/relationships/hyperlink" Target="http://www.anykstenai.lt/asmenys/asm.php?id=191" TargetMode="External"/><Relationship Id="rId3" Type="http://schemas.openxmlformats.org/officeDocument/2006/relationships/settings" Target="settings.xml"/><Relationship Id="rId21" Type="http://schemas.openxmlformats.org/officeDocument/2006/relationships/hyperlink" Target="http://www.anykstenai.lt/vietoves/vietove.php?id=801" TargetMode="External"/><Relationship Id="rId34" Type="http://schemas.openxmlformats.org/officeDocument/2006/relationships/hyperlink" Target="http://www.anykstenai.lt/asmenys/asm.php?id=925" TargetMode="External"/><Relationship Id="rId7" Type="http://schemas.openxmlformats.org/officeDocument/2006/relationships/hyperlink" Target="http://www.anykstenai.lt/vietoves/vietove.php?id=801" TargetMode="External"/><Relationship Id="rId12" Type="http://schemas.openxmlformats.org/officeDocument/2006/relationships/hyperlink" Target="http://www.anykstenai.lt/asmenys/asm.php?id=301" TargetMode="External"/><Relationship Id="rId17" Type="http://schemas.openxmlformats.org/officeDocument/2006/relationships/hyperlink" Target="http://www.anykstenai.lt/asmenys/asm.php?id=774" TargetMode="External"/><Relationship Id="rId25" Type="http://schemas.openxmlformats.org/officeDocument/2006/relationships/image" Target="media/image6.jpeg"/><Relationship Id="rId33"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anykstenai.lt/asmenys/asm.php?id=622" TargetMode="External"/><Relationship Id="rId20" Type="http://schemas.openxmlformats.org/officeDocument/2006/relationships/image" Target="media/image4.jpeg"/><Relationship Id="rId29" Type="http://schemas.openxmlformats.org/officeDocument/2006/relationships/hyperlink" Target="http://www.anykstenai.lt/vietoves/vietove.php?id=801" TargetMode="External"/><Relationship Id="rId1" Type="http://schemas.openxmlformats.org/officeDocument/2006/relationships/customXml" Target="../customXml/item1.xml"/><Relationship Id="rId6" Type="http://schemas.openxmlformats.org/officeDocument/2006/relationships/hyperlink" Target="http://www.anykstenai.lt/vietoves/vietove.php?id=80" TargetMode="External"/><Relationship Id="rId11" Type="http://schemas.openxmlformats.org/officeDocument/2006/relationships/hyperlink" Target="http://www.anykstenai.lt/asmenys/asm.php?id=382" TargetMode="External"/><Relationship Id="rId24" Type="http://schemas.openxmlformats.org/officeDocument/2006/relationships/hyperlink" Target="http://www.anykstenai.lt/asmenys/asm.php?id=3" TargetMode="External"/><Relationship Id="rId32" Type="http://schemas.openxmlformats.org/officeDocument/2006/relationships/hyperlink" Target="http://www.anykstenai.lt/asmenys/asm.php?id=92" TargetMode="External"/><Relationship Id="rId5" Type="http://schemas.openxmlformats.org/officeDocument/2006/relationships/image" Target="media/image1.jpeg"/><Relationship Id="rId15" Type="http://schemas.openxmlformats.org/officeDocument/2006/relationships/hyperlink" Target="http://www.anykstenai.lt/vietoves/vietove.php?id=801" TargetMode="External"/><Relationship Id="rId23" Type="http://schemas.openxmlformats.org/officeDocument/2006/relationships/image" Target="media/image5.jpeg"/><Relationship Id="rId28" Type="http://schemas.openxmlformats.org/officeDocument/2006/relationships/hyperlink" Target="http://www.anykstenai.lt/vietoves/vietove.php?id=801" TargetMode="External"/><Relationship Id="rId36" Type="http://schemas.openxmlformats.org/officeDocument/2006/relationships/theme" Target="theme/theme1.xml"/><Relationship Id="rId10" Type="http://schemas.openxmlformats.org/officeDocument/2006/relationships/hyperlink" Target="http://www.anykstenai.lt/vietoves/vietove.php?id=801" TargetMode="External"/><Relationship Id="rId19" Type="http://schemas.openxmlformats.org/officeDocument/2006/relationships/hyperlink" Target="http://www.anykstenai.lt/asmenys/asm.php?id=1073"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anykstenai.lt/vietoves/vietove.php?id=806" TargetMode="External"/><Relationship Id="rId22" Type="http://schemas.openxmlformats.org/officeDocument/2006/relationships/hyperlink" Target="http://www.anykstenai.lt/asmenys/asm.php?id=1651" TargetMode="External"/><Relationship Id="rId27" Type="http://schemas.openxmlformats.org/officeDocument/2006/relationships/image" Target="media/image7.jpeg"/><Relationship Id="rId30" Type="http://schemas.openxmlformats.org/officeDocument/2006/relationships/hyperlink" Target="http://www.anykstenai.lt/asmenys/asm.php?id=58" TargetMode="External"/><Relationship Id="rId35" Type="http://schemas.openxmlformats.org/officeDocument/2006/relationships/fontTable" Target="fontTable.xml"/><Relationship Id="rId8" Type="http://schemas.openxmlformats.org/officeDocument/2006/relationships/hyperlink" Target="http://www.anykstenai.lt/asmenys/asm.php?id=383"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49707-903F-4739-8905-624D7205E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15</Pages>
  <Words>25981</Words>
  <Characters>14810</Characters>
  <Application>Microsoft Office Word</Application>
  <DocSecurity>0</DocSecurity>
  <Lines>123</Lines>
  <Paragraphs>81</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40710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Skaivė</dc:creator>
  <cp:keywords/>
  <dc:description/>
  <cp:lastModifiedBy>Audronė</cp:lastModifiedBy>
  <cp:revision>72</cp:revision>
  <dcterms:created xsi:type="dcterms:W3CDTF">2014-05-29T08:39:00Z</dcterms:created>
  <dcterms:modified xsi:type="dcterms:W3CDTF">2017-04-06T05:18:00Z</dcterms:modified>
</cp:coreProperties>
</file>