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AA" w:rsidRDefault="008472AA" w:rsidP="008472AA">
      <w:pPr>
        <w:ind w:firstLine="1296"/>
        <w:jc w:val="center"/>
      </w:pPr>
      <w:r>
        <w:rPr>
          <w:noProof/>
          <w:lang w:val="en-US"/>
        </w:rPr>
        <w:drawing>
          <wp:inline distT="0" distB="0" distL="0" distR="0">
            <wp:extent cx="66675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676275" cy="676275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53.2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yXCsgIAALcFAAAOAAAAZHJzL2Uyb0RvYy54bWysVNuO0zAQfUfiHyy/Z3PBvSTadLU0DUJa&#10;YMXCB7iJ01gktrHdpgvi3xk7bbfdfUFAHiLbMz4zZ+Z4rm/2fYd2TBsuRY7jqwgjJipZc7HJ8dcv&#10;ZTDHyFgqatpJwXL8yAy+Wbx+dT2ojCWylV3NNAIQYbJB5bi1VmVhaKqW9dRcScUEGBupe2phqzdh&#10;rekA6H0XJlE0DQepa6VlxYyB02I04oXHbxpW2U9NY5hFXY4hN+v/2v/X7h8urmm20VS1vDqkQf8i&#10;i55yAUFPUAW1FG01fwHV80pLIxt7Vck+lE3DK+Y5AJs4esbmoaWKeS5QHKNOZTL/D7b6uLvXiNc5&#10;TjAStIcWfYaiUbHpGEpceQZlMvB6UPfaETTqTlbfDBJy2YIXuzUK/KH1cP14pLUcWkZryDN2EOEF&#10;htsYQEPr4YOsISDdWumLt29072JAWdDe9+jx1CO2t6iCw+lsmswmGFVgOqxdBJodLytt7Dsme+QW&#10;OdaQnQenuztjR9eji4slZMm7Ds5p1omLA8AcTyA0XHU2l4Tv6s80Slfz1ZwEJJmuAhIVRXBbLkkw&#10;LePZpHhTLJdF/MvFjUnW8rpmwoU5Kiwmf9bBg9ZHbZw0ZmTHawfnUjJ6s152Gu0oKLz0ny85WJ7c&#10;wss0fL2AyzNKcUKit0kalNP5LCAlmQTpLJoHUZy+TacRSUlRXlK644L9OyU05DidJBPfpbOkn3GL&#10;/PeSG816bmGGdLzP8fzkRDOnwJWofWst5d24PiuFS/+pFNDuY6O9Xp1ER/WvZf0IctUS5AQzBKYd&#10;LFqpf2A0wOTIsfm+pZph1L0XIPk0JsSNGr8hk1kCG31uWZ9bqKgAKscWo3G5tON42irNNy1Ein1h&#10;hLyFZ9JwL2H3hMasDo8LpoNncphkbvyc773X07xd/AYAAP//AwBQSwMEFAAGAAgAAAAhANF8P3va&#10;AAAABQEAAA8AAABkcnMvZG93bnJldi54bWxMj0FLw0AQhe+C/2EZwYvYTYUWidkUKUiLCKWp5jzN&#10;jkkwO5tmt0n8925LoV6GN7zhvW+SxWga0VPnassKppMIBHFhdc2lgs/d2+MzCOeRNTaWScEvOVik&#10;tzcJxtoOvKU+86UIIexiVFB538ZSuqIig25iW+LgfdvOoA9rV0rd4RDCTSOfomguDdYcGipsaVlR&#10;8ZMdjYKh2PT57mMlNw/52vJhfVhmX+9K3d+Nry8gPI3+egwn/IAOaWDa2yNrJxoF4RF/nicvms9A&#10;7C9Cpon8T5/+AQAA//8DAFBLAQItABQABgAIAAAAIQC2gziS/gAAAOEBAAATAAAAAAAAAAAAAAAA&#10;AAAAAABbQ29udGVudF9UeXBlc10ueG1sUEsBAi0AFAAGAAgAAAAhADj9If/WAAAAlAEAAAsAAAAA&#10;AAAAAAAAAAAALwEAAF9yZWxzLy5yZWxzUEsBAi0AFAAGAAgAAAAhAHgvJcKyAgAAtwUAAA4AAAAA&#10;AAAAAAAAAAAALgIAAGRycy9lMm9Eb2MueG1sUEsBAi0AFAAGAAgAAAAhANF8P3vaAAAABQEAAA8A&#10;AAAAAAAAAAAAAAAADA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8472AA" w:rsidRDefault="008472AA" w:rsidP="008472AA">
      <w:pPr>
        <w:jc w:val="center"/>
        <w:rPr>
          <w:b/>
        </w:rPr>
      </w:pPr>
    </w:p>
    <w:p w:rsidR="008472AA" w:rsidRDefault="008472AA" w:rsidP="008472AA">
      <w:pPr>
        <w:jc w:val="center"/>
        <w:rPr>
          <w:b/>
        </w:rPr>
      </w:pPr>
      <w:r>
        <w:rPr>
          <w:b/>
        </w:rPr>
        <w:t>ANYKŠČIŲ RAJONO SAVIVALDYBĖS</w:t>
      </w:r>
    </w:p>
    <w:p w:rsidR="008472AA" w:rsidRDefault="008472AA" w:rsidP="008472AA">
      <w:pPr>
        <w:jc w:val="center"/>
        <w:rPr>
          <w:b/>
        </w:rPr>
      </w:pPr>
      <w:r>
        <w:rPr>
          <w:b/>
        </w:rPr>
        <w:t>ADMINISTRACIJOS DIREKTORIUS</w:t>
      </w:r>
    </w:p>
    <w:p w:rsidR="008472AA" w:rsidRDefault="008472AA" w:rsidP="008472AA">
      <w:pPr>
        <w:jc w:val="center"/>
        <w:rPr>
          <w:b/>
        </w:rPr>
      </w:pPr>
    </w:p>
    <w:p w:rsidR="008472AA" w:rsidRDefault="008472AA" w:rsidP="008472AA">
      <w:pPr>
        <w:jc w:val="center"/>
        <w:rPr>
          <w:b/>
        </w:rPr>
      </w:pPr>
      <w:r>
        <w:rPr>
          <w:b/>
        </w:rPr>
        <w:t>ĮSAKYMAS</w:t>
      </w:r>
    </w:p>
    <w:p w:rsidR="008472AA" w:rsidRDefault="008472AA" w:rsidP="008472AA">
      <w:pPr>
        <w:jc w:val="center"/>
        <w:rPr>
          <w:b/>
        </w:rPr>
      </w:pPr>
      <w:r>
        <w:rPr>
          <w:b/>
          <w:caps/>
        </w:rPr>
        <w:t xml:space="preserve">dėl LĖŠŲ SKYRIMO </w:t>
      </w:r>
      <w:r>
        <w:rPr>
          <w:b/>
        </w:rPr>
        <w:t xml:space="preserve">FINANSUOTI </w:t>
      </w:r>
      <w:r>
        <w:rPr>
          <w:b/>
          <w:caps/>
        </w:rPr>
        <w:t xml:space="preserve">ANYKŠČIŲ RAJONO </w:t>
      </w:r>
      <w:r>
        <w:rPr>
          <w:b/>
        </w:rPr>
        <w:t>NEFORMALIOJO VAIKŲ ŠVIETIMO AKREDITUOTAS PROGRAMAS</w:t>
      </w:r>
      <w:r w:rsidR="0002183F">
        <w:rPr>
          <w:b/>
        </w:rPr>
        <w:t xml:space="preserve"> 2017 M. KOVO–GEGUŽĖS MĖNESIAIS</w:t>
      </w:r>
      <w:r>
        <w:rPr>
          <w:b/>
          <w:caps/>
        </w:rPr>
        <w:t xml:space="preserve"> </w:t>
      </w:r>
    </w:p>
    <w:p w:rsidR="008472AA" w:rsidRDefault="008472AA" w:rsidP="008472AA">
      <w:pPr>
        <w:tabs>
          <w:tab w:val="left" w:pos="5054"/>
        </w:tabs>
        <w:jc w:val="center"/>
      </w:pPr>
    </w:p>
    <w:p w:rsidR="008472AA" w:rsidRDefault="008472AA" w:rsidP="008472AA">
      <w:pPr>
        <w:jc w:val="center"/>
      </w:pPr>
      <w:r>
        <w:fldChar w:fldCharType="begin"/>
      </w:r>
      <w:r>
        <w:instrText xml:space="preserve"> FILLIN "data" \* MERGEFORMAT </w:instrText>
      </w:r>
      <w:r>
        <w:fldChar w:fldCharType="separate"/>
      </w:r>
      <w:r>
        <w:t xml:space="preserve">2017 m. kovo </w:t>
      </w:r>
      <w:r w:rsidR="0004005C">
        <w:t>24</w:t>
      </w:r>
      <w:r>
        <w:t xml:space="preserve"> d.</w:t>
      </w:r>
      <w:r>
        <w:fldChar w:fldCharType="end"/>
      </w:r>
      <w:r>
        <w:t xml:space="preserve">  Nr. 1-AĮ-</w:t>
      </w:r>
      <w:r w:rsidR="0004005C">
        <w:t>256</w:t>
      </w:r>
      <w:r>
        <w:fldChar w:fldCharType="begin"/>
      </w:r>
      <w:r>
        <w:instrText xml:space="preserve"> FILLIN "indeksas" \* MERGEFORMAT </w:instrText>
      </w:r>
      <w:r>
        <w:fldChar w:fldCharType="end"/>
      </w:r>
      <w:r>
        <w:fldChar w:fldCharType="begin"/>
      </w:r>
      <w:r>
        <w:instrText xml:space="preserve"> FILLIN "indeksas" \* MERGEFORMAT </w:instrText>
      </w:r>
      <w:r>
        <w:fldChar w:fldCharType="end"/>
      </w:r>
    </w:p>
    <w:p w:rsidR="008472AA" w:rsidRDefault="008472AA" w:rsidP="008472AA">
      <w:pPr>
        <w:pStyle w:val="Heading1"/>
        <w:rPr>
          <w:rFonts w:ascii="Times New Roman" w:hAnsi="Times New Roman"/>
          <w:szCs w:val="24"/>
          <w:lang w:val="lt-LT"/>
        </w:rPr>
      </w:pPr>
      <w:proofErr w:type="spellStart"/>
      <w:r>
        <w:rPr>
          <w:rFonts w:ascii="Times New Roman" w:hAnsi="Times New Roman"/>
          <w:szCs w:val="24"/>
        </w:rPr>
        <w:t>Anykščiai</w:t>
      </w:r>
      <w:proofErr w:type="spellEnd"/>
    </w:p>
    <w:p w:rsidR="00073753" w:rsidRPr="00073753" w:rsidRDefault="00073753" w:rsidP="00073753">
      <w:pPr>
        <w:rPr>
          <w:lang w:eastAsia="x-none"/>
        </w:rPr>
      </w:pPr>
    </w:p>
    <w:p w:rsidR="00860EF1" w:rsidRPr="009008DF" w:rsidRDefault="00860EF1" w:rsidP="00860EF1">
      <w:pPr>
        <w:spacing w:line="360" w:lineRule="auto"/>
        <w:ind w:firstLine="720"/>
        <w:jc w:val="both"/>
      </w:pPr>
      <w:r>
        <w:t>Vadovaudamasis Lietuvos Respublikos vietos savivaldos įstatymo 29 straipsnio 8 dalies 2 ir 4 punktais, Anykščių rajono savivaldybės neformaliojo vaikų švietimo lėšų skyrimo ir panaudojimo tvarkos aprašo, patvirtinto Anykščių rajono savivaldybės tarybos 2016 m. sausio 28 d. sprendimu Nr. 1-TS-12 „Dėl Anykščių rajono savivaldybės neformaliojo vaikų švietimo lėšų skyrimo ir panaudojimo tvarkos patvirtinimo“</w:t>
      </w:r>
      <w:r w:rsidR="00073753">
        <w:t xml:space="preserve"> (2017 m. vasario 23 d. sprendimo Nr. 1-TS-45 redakcija)</w:t>
      </w:r>
      <w:r>
        <w:t>, 2</w:t>
      </w:r>
      <w:r w:rsidR="00073753">
        <w:t>5</w:t>
      </w:r>
      <w:r>
        <w:t xml:space="preserve"> punktu</w:t>
      </w:r>
      <w:r>
        <w:rPr>
          <w:color w:val="000000"/>
        </w:rPr>
        <w:t>, atsižv</w:t>
      </w:r>
      <w:r w:rsidR="00320A04">
        <w:rPr>
          <w:color w:val="000000"/>
        </w:rPr>
        <w:t>elgdamas į programas pasirinkusių vaikų</w:t>
      </w:r>
      <w:r>
        <w:rPr>
          <w:color w:val="000000"/>
        </w:rPr>
        <w:t xml:space="preserve"> skaičių</w:t>
      </w:r>
      <w:r w:rsidR="00073753">
        <w:rPr>
          <w:color w:val="000000"/>
        </w:rPr>
        <w:t xml:space="preserve"> 2017 m. kovo 13 d. data</w:t>
      </w:r>
      <w:r w:rsidRPr="009008DF">
        <w:t xml:space="preserve">, </w:t>
      </w:r>
    </w:p>
    <w:p w:rsidR="00860EF1" w:rsidRPr="00904F53" w:rsidRDefault="00860EF1" w:rsidP="00860EF1">
      <w:pPr>
        <w:spacing w:line="360" w:lineRule="auto"/>
        <w:ind w:firstLine="748"/>
        <w:jc w:val="both"/>
        <w:rPr>
          <w:color w:val="000000"/>
        </w:rPr>
      </w:pPr>
      <w:r w:rsidRPr="00904F53">
        <w:rPr>
          <w:color w:val="000000"/>
        </w:rPr>
        <w:t xml:space="preserve">s k i r i u </w:t>
      </w:r>
      <w:r>
        <w:rPr>
          <w:color w:val="000000"/>
        </w:rPr>
        <w:t xml:space="preserve">lėšas finansuoti 2017 metų kovo–gegužės mėnesiais </w:t>
      </w:r>
      <w:r>
        <w:t>A</w:t>
      </w:r>
      <w:r w:rsidRPr="006C5E5D">
        <w:t xml:space="preserve">nykščių rajono neformaliojo vaikų švietimo </w:t>
      </w:r>
      <w:r>
        <w:t xml:space="preserve">akredituotas </w:t>
      </w:r>
      <w:r w:rsidRPr="006C5E5D">
        <w:rPr>
          <w:color w:val="000000"/>
        </w:rPr>
        <w:t>program</w:t>
      </w:r>
      <w:r>
        <w:rPr>
          <w:color w:val="000000"/>
        </w:rPr>
        <w:t>as pagal priedą</w:t>
      </w:r>
      <w:r w:rsidRPr="00904F53">
        <w:rPr>
          <w:color w:val="000000"/>
        </w:rPr>
        <w:t>.</w:t>
      </w:r>
    </w:p>
    <w:p w:rsidR="00860EF1" w:rsidRPr="00904F53" w:rsidRDefault="00860EF1" w:rsidP="00860EF1">
      <w:pPr>
        <w:spacing w:line="360" w:lineRule="auto"/>
        <w:ind w:firstLine="748"/>
        <w:jc w:val="both"/>
        <w:rPr>
          <w:color w:val="000000"/>
        </w:rPr>
      </w:pPr>
      <w:r w:rsidRPr="00904F53">
        <w:rPr>
          <w:color w:val="000000"/>
        </w:rPr>
        <w:t>Šis įsakymas gali būti skundžiamas Lietuvos Respublikos administracinių bylų teisenos įstatymo nustatyta tvarka.</w:t>
      </w:r>
    </w:p>
    <w:p w:rsidR="008472AA" w:rsidRDefault="008472AA" w:rsidP="008472AA">
      <w:pPr>
        <w:spacing w:line="360" w:lineRule="auto"/>
        <w:ind w:firstLine="709"/>
        <w:jc w:val="both"/>
      </w:pPr>
    </w:p>
    <w:p w:rsidR="008472AA" w:rsidRDefault="008472AA" w:rsidP="008472AA">
      <w:pPr>
        <w:spacing w:line="360" w:lineRule="auto"/>
        <w:jc w:val="both"/>
        <w:rPr>
          <w:bCs/>
          <w:color w:val="000000"/>
        </w:rPr>
      </w:pPr>
    </w:p>
    <w:p w:rsidR="008472AA" w:rsidRDefault="008472AA" w:rsidP="008472AA">
      <w:pPr>
        <w:spacing w:line="360" w:lineRule="auto"/>
        <w:jc w:val="both"/>
        <w:rPr>
          <w:bCs/>
        </w:rPr>
      </w:pPr>
      <w:r>
        <w:rPr>
          <w:bCs/>
          <w:color w:val="000000"/>
        </w:rPr>
        <w:t>Administracijos</w:t>
      </w:r>
      <w:r>
        <w:rPr>
          <w:bCs/>
        </w:rPr>
        <w:t xml:space="preserve"> direktorius       </w:t>
      </w:r>
      <w:r>
        <w:rPr>
          <w:bCs/>
        </w:rPr>
        <w:tab/>
      </w:r>
      <w:r>
        <w:rPr>
          <w:bCs/>
        </w:rPr>
        <w:tab/>
        <w:t xml:space="preserve">                                                      Audronius Gališanka                         </w:t>
      </w:r>
    </w:p>
    <w:p w:rsidR="008472AA" w:rsidRDefault="008472AA" w:rsidP="008472AA">
      <w:pPr>
        <w:jc w:val="both"/>
        <w:rPr>
          <w:bCs/>
        </w:rPr>
      </w:pPr>
    </w:p>
    <w:p w:rsidR="008472AA" w:rsidRDefault="008472AA" w:rsidP="008472AA">
      <w:pPr>
        <w:jc w:val="both"/>
      </w:pPr>
    </w:p>
    <w:p w:rsidR="008472AA" w:rsidRDefault="008472AA" w:rsidP="008472AA">
      <w:pPr>
        <w:jc w:val="both"/>
      </w:pPr>
    </w:p>
    <w:p w:rsidR="008472AA" w:rsidRDefault="008472AA" w:rsidP="008472AA">
      <w:pPr>
        <w:jc w:val="both"/>
      </w:pPr>
    </w:p>
    <w:p w:rsidR="008472AA" w:rsidRDefault="008472AA" w:rsidP="008472AA">
      <w:pPr>
        <w:jc w:val="both"/>
      </w:pPr>
    </w:p>
    <w:p w:rsidR="008472AA" w:rsidRDefault="008472AA" w:rsidP="008472AA">
      <w:pPr>
        <w:jc w:val="both"/>
      </w:pPr>
    </w:p>
    <w:p w:rsidR="008472AA" w:rsidRDefault="008472AA" w:rsidP="008472AA">
      <w:pPr>
        <w:jc w:val="both"/>
      </w:pPr>
      <w:r>
        <w:t xml:space="preserve">Zita Karaliūnienė                               Violeta Juciuvienė                                        </w:t>
      </w:r>
      <w:r>
        <w:rPr>
          <w:bCs/>
        </w:rPr>
        <w:t>Vida Bužinskienė</w:t>
      </w:r>
      <w:r>
        <w:t xml:space="preserve">        </w:t>
      </w:r>
    </w:p>
    <w:p w:rsidR="008472AA" w:rsidRDefault="008472AA" w:rsidP="008472AA">
      <w:pPr>
        <w:jc w:val="both"/>
      </w:pPr>
      <w:r>
        <w:t>2017-03-                                            2017-03-                                                        2017-03-</w:t>
      </w:r>
    </w:p>
    <w:p w:rsidR="008472AA" w:rsidRDefault="008472AA" w:rsidP="008472AA">
      <w:pPr>
        <w:jc w:val="both"/>
      </w:pPr>
    </w:p>
    <w:p w:rsidR="008472AA" w:rsidRDefault="008472AA" w:rsidP="008472AA">
      <w:pPr>
        <w:jc w:val="both"/>
      </w:pPr>
    </w:p>
    <w:p w:rsidR="008472AA" w:rsidRDefault="008472AA" w:rsidP="008472AA">
      <w:pPr>
        <w:jc w:val="both"/>
      </w:pPr>
    </w:p>
    <w:p w:rsidR="008472AA" w:rsidRDefault="008472AA" w:rsidP="008472AA">
      <w:pPr>
        <w:jc w:val="both"/>
      </w:pPr>
      <w:r>
        <w:t>Vida Dičiūnaitė                                  Parengė</w:t>
      </w:r>
    </w:p>
    <w:p w:rsidR="008472AA" w:rsidRDefault="008472AA" w:rsidP="008472AA">
      <w:pPr>
        <w:jc w:val="both"/>
      </w:pPr>
      <w:r>
        <w:t xml:space="preserve">2017-03-                                     </w:t>
      </w:r>
    </w:p>
    <w:p w:rsidR="008472AA" w:rsidRDefault="008472AA" w:rsidP="008472AA">
      <w:pPr>
        <w:jc w:val="both"/>
      </w:pPr>
      <w:r>
        <w:t xml:space="preserve">                                                           Nila Mėlynienė</w:t>
      </w:r>
    </w:p>
    <w:p w:rsidR="008472AA" w:rsidRDefault="008472AA" w:rsidP="008472AA">
      <w:pPr>
        <w:jc w:val="both"/>
      </w:pPr>
      <w:r>
        <w:t xml:space="preserve">                                                           2017-03-</w:t>
      </w:r>
    </w:p>
    <w:p w:rsidR="008472AA" w:rsidRDefault="008472AA" w:rsidP="008472AA">
      <w:pPr>
        <w:rPr>
          <w:bCs/>
        </w:rPr>
        <w:sectPr w:rsidR="008472AA">
          <w:pgSz w:w="11906" w:h="16838"/>
          <w:pgMar w:top="1134" w:right="567" w:bottom="1134" w:left="1701" w:header="709" w:footer="709" w:gutter="0"/>
          <w:cols w:space="720"/>
        </w:sectPr>
      </w:pPr>
    </w:p>
    <w:p w:rsidR="008472AA" w:rsidRDefault="008472AA" w:rsidP="00AC55D8">
      <w:pPr>
        <w:pStyle w:val="Title"/>
        <w:tabs>
          <w:tab w:val="left" w:pos="11033"/>
          <w:tab w:val="left" w:pos="11968"/>
        </w:tabs>
        <w:jc w:val="both"/>
        <w:rPr>
          <w:b w:val="0"/>
        </w:rPr>
      </w:pPr>
      <w:r>
        <w:rPr>
          <w:b w:val="0"/>
        </w:rPr>
        <w:lastRenderedPageBreak/>
        <w:t xml:space="preserve">                                                       </w:t>
      </w:r>
    </w:p>
    <w:p w:rsidR="008472AA" w:rsidRDefault="008472AA" w:rsidP="00AC55D8">
      <w:pPr>
        <w:pStyle w:val="Title"/>
        <w:tabs>
          <w:tab w:val="left" w:pos="11033"/>
          <w:tab w:val="left" w:pos="11968"/>
        </w:tabs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</w:t>
      </w:r>
      <w:r w:rsidR="00ED5D14">
        <w:rPr>
          <w:b w:val="0"/>
        </w:rPr>
        <w:t xml:space="preserve">      </w:t>
      </w:r>
      <w:r>
        <w:rPr>
          <w:b w:val="0"/>
        </w:rPr>
        <w:t>Anykščių rajono savivaldybės administracijos</w:t>
      </w:r>
    </w:p>
    <w:p w:rsidR="008472AA" w:rsidRDefault="008472AA" w:rsidP="00AC55D8">
      <w:pPr>
        <w:pStyle w:val="Title"/>
        <w:tabs>
          <w:tab w:val="left" w:pos="11033"/>
          <w:tab w:val="left" w:pos="11968"/>
        </w:tabs>
        <w:jc w:val="both"/>
        <w:rPr>
          <w:b w:val="0"/>
        </w:rPr>
      </w:pPr>
      <w:r>
        <w:rPr>
          <w:b w:val="0"/>
        </w:rPr>
        <w:t xml:space="preserve">                                                               </w:t>
      </w:r>
      <w:r w:rsidR="00AC55D8">
        <w:rPr>
          <w:b w:val="0"/>
        </w:rPr>
        <w:t xml:space="preserve">                      </w:t>
      </w:r>
      <w:r>
        <w:rPr>
          <w:b w:val="0"/>
        </w:rPr>
        <w:t xml:space="preserve">    </w:t>
      </w:r>
      <w:r w:rsidR="00ED5D14">
        <w:rPr>
          <w:b w:val="0"/>
        </w:rPr>
        <w:t xml:space="preserve"> </w:t>
      </w:r>
      <w:r>
        <w:rPr>
          <w:b w:val="0"/>
        </w:rPr>
        <w:t xml:space="preserve">  direktoriaus 201</w:t>
      </w:r>
      <w:r w:rsidR="00ED5D14">
        <w:rPr>
          <w:b w:val="0"/>
        </w:rPr>
        <w:t>7</w:t>
      </w:r>
      <w:r>
        <w:rPr>
          <w:b w:val="0"/>
        </w:rPr>
        <w:t xml:space="preserve"> m. </w:t>
      </w:r>
      <w:r w:rsidR="00ED5D14">
        <w:rPr>
          <w:b w:val="0"/>
        </w:rPr>
        <w:t xml:space="preserve">kovo </w:t>
      </w:r>
      <w:r w:rsidR="0004005C">
        <w:rPr>
          <w:b w:val="0"/>
        </w:rPr>
        <w:t>24</w:t>
      </w:r>
      <w:r w:rsidR="00ED5D14">
        <w:rPr>
          <w:b w:val="0"/>
        </w:rPr>
        <w:t xml:space="preserve"> </w:t>
      </w:r>
      <w:r>
        <w:rPr>
          <w:b w:val="0"/>
        </w:rPr>
        <w:t xml:space="preserve">d. </w:t>
      </w:r>
    </w:p>
    <w:p w:rsidR="008472AA" w:rsidRDefault="008472AA" w:rsidP="00AC55D8">
      <w:pPr>
        <w:pStyle w:val="Title"/>
        <w:tabs>
          <w:tab w:val="left" w:pos="11033"/>
          <w:tab w:val="left" w:pos="11968"/>
        </w:tabs>
        <w:jc w:val="both"/>
        <w:rPr>
          <w:b w:val="0"/>
        </w:rPr>
      </w:pPr>
      <w:r>
        <w:rPr>
          <w:b w:val="0"/>
        </w:rPr>
        <w:t xml:space="preserve">                                          </w:t>
      </w:r>
      <w:r w:rsidR="00ED5D14">
        <w:rPr>
          <w:b w:val="0"/>
        </w:rPr>
        <w:t xml:space="preserve">     </w:t>
      </w:r>
      <w:r w:rsidR="00AC55D8">
        <w:rPr>
          <w:b w:val="0"/>
        </w:rPr>
        <w:t xml:space="preserve">                                           </w:t>
      </w:r>
      <w:r w:rsidR="00ED5D14">
        <w:rPr>
          <w:b w:val="0"/>
        </w:rPr>
        <w:t xml:space="preserve">  </w:t>
      </w:r>
      <w:r>
        <w:rPr>
          <w:b w:val="0"/>
        </w:rPr>
        <w:t>įsakymo Nr. 1-AĮ-</w:t>
      </w:r>
      <w:r w:rsidR="0004005C">
        <w:rPr>
          <w:b w:val="0"/>
        </w:rPr>
        <w:t>256</w:t>
      </w:r>
      <w:bookmarkStart w:id="0" w:name="_GoBack"/>
      <w:bookmarkEnd w:id="0"/>
    </w:p>
    <w:p w:rsidR="008472AA" w:rsidRDefault="008472AA" w:rsidP="00AC55D8">
      <w:pPr>
        <w:pStyle w:val="Title"/>
        <w:tabs>
          <w:tab w:val="left" w:pos="11033"/>
          <w:tab w:val="left" w:pos="11968"/>
        </w:tabs>
        <w:jc w:val="both"/>
        <w:rPr>
          <w:b w:val="0"/>
        </w:rPr>
      </w:pPr>
      <w:r>
        <w:rPr>
          <w:b w:val="0"/>
        </w:rPr>
        <w:t xml:space="preserve">                           </w:t>
      </w:r>
      <w:r w:rsidR="00ED5D14">
        <w:rPr>
          <w:b w:val="0"/>
        </w:rPr>
        <w:t xml:space="preserve">   </w:t>
      </w:r>
      <w:r w:rsidR="00AC55D8">
        <w:rPr>
          <w:b w:val="0"/>
        </w:rPr>
        <w:t xml:space="preserve">                                                            </w:t>
      </w:r>
      <w:r w:rsidR="00ED5D14">
        <w:rPr>
          <w:b w:val="0"/>
        </w:rPr>
        <w:t xml:space="preserve">  </w:t>
      </w:r>
      <w:r>
        <w:rPr>
          <w:b w:val="0"/>
        </w:rPr>
        <w:t>priedas</w:t>
      </w:r>
    </w:p>
    <w:p w:rsidR="008472AA" w:rsidRDefault="008472AA" w:rsidP="00AC55D8">
      <w:pPr>
        <w:pStyle w:val="Title"/>
        <w:tabs>
          <w:tab w:val="left" w:pos="11033"/>
          <w:tab w:val="left" w:pos="11968"/>
        </w:tabs>
        <w:jc w:val="both"/>
      </w:pPr>
      <w:r>
        <w:t xml:space="preserve">  </w:t>
      </w:r>
      <w:r>
        <w:tab/>
      </w:r>
      <w:r>
        <w:tab/>
      </w:r>
    </w:p>
    <w:p w:rsidR="00ED5D14" w:rsidRDefault="008472AA" w:rsidP="00AC55D8">
      <w:pPr>
        <w:ind w:firstLine="748"/>
        <w:jc w:val="center"/>
        <w:rPr>
          <w:b/>
        </w:rPr>
      </w:pPr>
      <w:r>
        <w:rPr>
          <w:b/>
        </w:rPr>
        <w:t xml:space="preserve">LĖŠŲ PASKIRSTYMAS ANYKŠČIŲ RAJONO NEFORMALIOJO VAIKŲ ŠVIETIMO </w:t>
      </w:r>
      <w:r>
        <w:rPr>
          <w:b/>
          <w:color w:val="000000"/>
        </w:rPr>
        <w:t>AKREDITUOTOMS PROGRAMOMS FINANSUOTI</w:t>
      </w:r>
    </w:p>
    <w:p w:rsidR="008472AA" w:rsidRDefault="00ED5D14" w:rsidP="00AC55D8">
      <w:pPr>
        <w:ind w:firstLine="748"/>
        <w:jc w:val="center"/>
        <w:rPr>
          <w:b/>
        </w:rPr>
      </w:pPr>
      <w:r>
        <w:rPr>
          <w:b/>
        </w:rPr>
        <w:t>2017 M. KOVO–GEGUŽĖS MĖNESIAIS</w:t>
      </w:r>
    </w:p>
    <w:p w:rsidR="001C486C" w:rsidRDefault="001C486C" w:rsidP="00AC55D8">
      <w:pPr>
        <w:ind w:firstLine="748"/>
        <w:jc w:val="both"/>
        <w:rPr>
          <w:rStyle w:val="PageNumber"/>
          <w:b/>
        </w:rPr>
      </w:pPr>
    </w:p>
    <w:tbl>
      <w:tblPr>
        <w:tblW w:w="979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81"/>
        <w:gridCol w:w="2127"/>
        <w:gridCol w:w="2693"/>
        <w:gridCol w:w="1134"/>
        <w:gridCol w:w="1135"/>
        <w:gridCol w:w="992"/>
        <w:gridCol w:w="1133"/>
      </w:tblGrid>
      <w:tr w:rsidR="008472AA" w:rsidTr="00AC55D8">
        <w:trPr>
          <w:trHeight w:val="129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472AA" w:rsidRDefault="008472AA" w:rsidP="00AC55D8">
            <w:pPr>
              <w:jc w:val="both"/>
              <w:rPr>
                <w:color w:val="000000"/>
                <w:lang w:val="en-US" w:eastAsia="lt-LT"/>
              </w:rPr>
            </w:pPr>
            <w:proofErr w:type="spellStart"/>
            <w:r>
              <w:rPr>
                <w:color w:val="000000"/>
                <w:lang w:val="en-US" w:eastAsia="lt-LT"/>
              </w:rPr>
              <w:t>Eil</w:t>
            </w:r>
            <w:proofErr w:type="spellEnd"/>
            <w:r>
              <w:rPr>
                <w:color w:val="000000"/>
                <w:lang w:val="en-US" w:eastAsia="lt-LT"/>
              </w:rPr>
              <w:t xml:space="preserve">. </w:t>
            </w:r>
            <w:proofErr w:type="spellStart"/>
            <w:r>
              <w:rPr>
                <w:color w:val="000000"/>
                <w:lang w:val="en-US" w:eastAsia="lt-LT"/>
              </w:rPr>
              <w:t>Nr</w:t>
            </w:r>
            <w:proofErr w:type="spellEnd"/>
            <w:r>
              <w:rPr>
                <w:color w:val="000000"/>
                <w:lang w:val="en-US" w:eastAsia="lt-LT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2AA" w:rsidRDefault="008472AA" w:rsidP="00AC55D8">
            <w:pPr>
              <w:jc w:val="both"/>
              <w:rPr>
                <w:bCs/>
                <w:color w:val="000000"/>
                <w:lang w:val="en-US" w:eastAsia="lt-LT"/>
              </w:rPr>
            </w:pPr>
            <w:proofErr w:type="spellStart"/>
            <w:r>
              <w:rPr>
                <w:bCs/>
                <w:color w:val="000000"/>
                <w:lang w:val="en-US" w:eastAsia="lt-LT"/>
              </w:rPr>
              <w:t>Neformaliojo</w:t>
            </w:r>
            <w:proofErr w:type="spellEnd"/>
            <w:r>
              <w:rPr>
                <w:bCs/>
                <w:color w:val="000000"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 w:eastAsia="lt-LT"/>
              </w:rPr>
              <w:t>vaikų</w:t>
            </w:r>
            <w:proofErr w:type="spellEnd"/>
            <w:r>
              <w:rPr>
                <w:bCs/>
                <w:color w:val="000000"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 w:eastAsia="lt-LT"/>
              </w:rPr>
              <w:t>švietimo</w:t>
            </w:r>
            <w:proofErr w:type="spellEnd"/>
            <w:r>
              <w:rPr>
                <w:bCs/>
                <w:color w:val="000000"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 w:eastAsia="lt-LT"/>
              </w:rPr>
              <w:t>programos</w:t>
            </w:r>
            <w:proofErr w:type="spellEnd"/>
            <w:r>
              <w:rPr>
                <w:bCs/>
                <w:color w:val="000000"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 w:eastAsia="lt-LT"/>
              </w:rPr>
              <w:t>teikėjas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472AA" w:rsidRDefault="008472AA" w:rsidP="00AC55D8">
            <w:pPr>
              <w:jc w:val="both"/>
              <w:rPr>
                <w:bCs/>
                <w:color w:val="000000"/>
                <w:lang w:val="en-US" w:eastAsia="lt-LT"/>
              </w:rPr>
            </w:pPr>
            <w:proofErr w:type="spellStart"/>
            <w:r>
              <w:rPr>
                <w:bCs/>
                <w:color w:val="000000"/>
                <w:lang w:val="en-US" w:eastAsia="lt-LT"/>
              </w:rPr>
              <w:t>Programos</w:t>
            </w:r>
            <w:proofErr w:type="spellEnd"/>
            <w:r>
              <w:rPr>
                <w:bCs/>
                <w:color w:val="000000"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 w:eastAsia="lt-LT"/>
              </w:rPr>
              <w:t>pavadinimas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472AA" w:rsidRDefault="00F913EA" w:rsidP="00AC55D8">
            <w:pPr>
              <w:jc w:val="center"/>
              <w:rPr>
                <w:bCs/>
                <w:color w:val="000000"/>
                <w:sz w:val="16"/>
                <w:szCs w:val="16"/>
                <w:lang w:val="en-US" w:eastAsia="lt-LT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val="en-US" w:eastAsia="lt-LT"/>
              </w:rPr>
              <w:t>Iš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en-US" w:eastAsia="lt-LT"/>
              </w:rPr>
              <w:t>viso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en-US" w:eastAsia="lt-LT"/>
              </w:rPr>
              <w:t>sutartinis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en-US" w:eastAsia="lt-LT"/>
              </w:rPr>
              <w:t>dalyvaujančių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en-US" w:eastAsia="lt-LT"/>
              </w:rPr>
              <w:t xml:space="preserve">  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en-US" w:eastAsia="lt-LT"/>
              </w:rPr>
              <w:t>vaikų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en-US" w:eastAsia="lt-LT"/>
              </w:rPr>
              <w:t>skaičius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en-US" w:eastAsia="lt-LT"/>
              </w:rPr>
              <w:t xml:space="preserve">  (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en-US" w:eastAsia="lt-LT"/>
              </w:rPr>
              <w:t>iš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en-US" w:eastAsia="lt-LT"/>
              </w:rPr>
              <w:t>jų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en-US" w:eastAsia="lt-LT"/>
              </w:rPr>
              <w:t>atitinkantys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en-US" w:eastAsia="lt-LT"/>
              </w:rPr>
              <w:t>kriterijų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en-US" w:eastAsia="lt-LT"/>
              </w:rPr>
              <w:t>)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472AA" w:rsidRDefault="00E76682" w:rsidP="00AC55D8">
            <w:pPr>
              <w:jc w:val="center"/>
              <w:rPr>
                <w:bCs/>
                <w:color w:val="000000"/>
                <w:sz w:val="20"/>
                <w:szCs w:val="20"/>
                <w:lang w:val="en-US" w:eastAsia="lt-LT"/>
              </w:rPr>
            </w:pPr>
            <w:r>
              <w:rPr>
                <w:bCs/>
                <w:color w:val="000000"/>
                <w:sz w:val="20"/>
                <w:szCs w:val="20"/>
                <w:lang w:val="en-US" w:eastAsia="lt-LT"/>
              </w:rPr>
              <w:t xml:space="preserve">Po 11,53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en-US" w:eastAsia="lt-LT"/>
              </w:rPr>
              <w:t>Eur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en-US" w:eastAsia="lt-LT"/>
              </w:rPr>
              <w:t>vienam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en-US" w:eastAsia="lt-LT"/>
              </w:rPr>
              <w:t>vaikui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en-US" w:eastAsia="lt-LT"/>
              </w:rPr>
              <w:t xml:space="preserve"> per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en-US" w:eastAsia="lt-LT"/>
              </w:rPr>
              <w:t>mėnesį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8472AA" w:rsidRDefault="00E76682" w:rsidP="00AC55D8">
            <w:pPr>
              <w:jc w:val="center"/>
              <w:rPr>
                <w:bCs/>
                <w:color w:val="000000"/>
                <w:sz w:val="16"/>
                <w:szCs w:val="16"/>
                <w:lang w:val="en-US" w:eastAsia="lt-LT"/>
              </w:rPr>
            </w:pPr>
            <w:r>
              <w:rPr>
                <w:bCs/>
                <w:color w:val="000000"/>
                <w:sz w:val="16"/>
                <w:szCs w:val="16"/>
                <w:lang w:val="en-US" w:eastAsia="lt-LT"/>
              </w:rPr>
              <w:t xml:space="preserve">Po 15 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en-US" w:eastAsia="lt-LT"/>
              </w:rPr>
              <w:t>Eur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en-US" w:eastAsia="lt-LT"/>
              </w:rPr>
              <w:t>vienam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en-US" w:eastAsia="lt-LT"/>
              </w:rPr>
              <w:t>vaikui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en-US" w:eastAsia="lt-LT"/>
              </w:rPr>
              <w:t xml:space="preserve"> (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en-US" w:eastAsia="lt-LT"/>
              </w:rPr>
              <w:t>atitinkantiems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en-US" w:eastAsia="lt-LT"/>
              </w:rPr>
              <w:t>kriterijų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en-US" w:eastAsia="lt-LT"/>
              </w:rPr>
              <w:t>)</w:t>
            </w:r>
            <w:r w:rsidR="00AC55D8">
              <w:rPr>
                <w:bCs/>
                <w:color w:val="000000"/>
                <w:sz w:val="16"/>
                <w:szCs w:val="16"/>
                <w:lang w:val="en-US" w:eastAsia="lt-LT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val="en-US" w:eastAsia="lt-LT"/>
              </w:rPr>
              <w:t xml:space="preserve">per 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en-US" w:eastAsia="lt-LT"/>
              </w:rPr>
              <w:t>mėnesį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472AA" w:rsidRDefault="00E76682" w:rsidP="00AC55D8">
            <w:pPr>
              <w:jc w:val="center"/>
              <w:rPr>
                <w:bCs/>
                <w:color w:val="000000"/>
                <w:sz w:val="20"/>
                <w:szCs w:val="20"/>
                <w:lang w:val="en-US" w:eastAsia="lt-LT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lang w:val="en-US" w:eastAsia="lt-LT"/>
              </w:rPr>
              <w:t>Iš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en-US" w:eastAsia="lt-LT"/>
              </w:rPr>
              <w:t>viso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en-US" w:eastAsia="lt-LT"/>
              </w:rPr>
              <w:t xml:space="preserve"> per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en-US" w:eastAsia="lt-LT"/>
              </w:rPr>
              <w:t>mėnesį</w:t>
            </w:r>
            <w:proofErr w:type="spellEnd"/>
            <w:r w:rsidR="00AC55D8">
              <w:rPr>
                <w:bCs/>
                <w:color w:val="000000"/>
                <w:sz w:val="20"/>
                <w:szCs w:val="20"/>
                <w:lang w:val="en-US" w:eastAsia="lt-LT"/>
              </w:rPr>
              <w:t>*</w:t>
            </w:r>
            <w:r>
              <w:rPr>
                <w:bCs/>
                <w:color w:val="000000"/>
                <w:sz w:val="20"/>
                <w:szCs w:val="20"/>
                <w:lang w:val="en-US" w:eastAsia="lt-LT"/>
              </w:rPr>
              <w:t xml:space="preserve"> (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en-US" w:eastAsia="lt-LT"/>
              </w:rPr>
              <w:t>Eur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en-US" w:eastAsia="lt-LT"/>
              </w:rPr>
              <w:t>):</w:t>
            </w:r>
          </w:p>
        </w:tc>
      </w:tr>
      <w:tr w:rsidR="00F913EA" w:rsidRPr="001C486C" w:rsidTr="00AC55D8">
        <w:trPr>
          <w:trHeight w:val="349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913EA" w:rsidRDefault="00F913EA" w:rsidP="00AC55D8">
            <w:pPr>
              <w:rPr>
                <w:color w:val="000000"/>
                <w:sz w:val="20"/>
                <w:szCs w:val="20"/>
                <w:lang w:val="en-US" w:eastAsia="lt-LT"/>
              </w:rPr>
            </w:pPr>
            <w:r>
              <w:rPr>
                <w:color w:val="000000"/>
                <w:sz w:val="20"/>
                <w:szCs w:val="20"/>
                <w:lang w:val="en-US" w:eastAsia="lt-LT"/>
              </w:rPr>
              <w:t>1.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3EA" w:rsidRDefault="00F913EA" w:rsidP="00AC55D8">
            <w:pPr>
              <w:rPr>
                <w:color w:val="000000"/>
                <w:sz w:val="20"/>
                <w:szCs w:val="20"/>
                <w:lang w:val="en-US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Ažuožerių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moterų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klubas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13EA" w:rsidRDefault="00F913EA" w:rsidP="00AC55D8">
            <w:pPr>
              <w:rPr>
                <w:color w:val="000000"/>
                <w:sz w:val="20"/>
                <w:szCs w:val="20"/>
                <w:lang w:val="en-US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Merginų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gebėjimų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stiprinimas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913EA" w:rsidRPr="001C486C" w:rsidRDefault="00F913EA" w:rsidP="00AC55D8">
            <w:pPr>
              <w:jc w:val="right"/>
              <w:rPr>
                <w:bCs/>
              </w:rPr>
            </w:pPr>
            <w:r w:rsidRPr="001C486C">
              <w:rPr>
                <w:bCs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913EA" w:rsidRPr="001C486C" w:rsidRDefault="00E76682" w:rsidP="00AC55D8">
            <w:pPr>
              <w:jc w:val="right"/>
              <w:rPr>
                <w:color w:val="000000"/>
                <w:lang w:val="en-US" w:eastAsia="lt-LT"/>
              </w:rPr>
            </w:pPr>
            <w:r w:rsidRPr="001C486C">
              <w:rPr>
                <w:color w:val="000000"/>
                <w:lang w:val="en-US" w:eastAsia="lt-LT"/>
              </w:rPr>
              <w:t>115,30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F913EA" w:rsidRPr="001C486C" w:rsidRDefault="00F913EA" w:rsidP="00AC55D8">
            <w:pPr>
              <w:jc w:val="right"/>
              <w:rPr>
                <w:color w:val="000000"/>
                <w:lang w:val="en-US" w:eastAsia="lt-LT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913EA" w:rsidRPr="001C486C" w:rsidRDefault="00E76682" w:rsidP="00AC55D8">
            <w:pPr>
              <w:jc w:val="right"/>
              <w:rPr>
                <w:color w:val="000000"/>
                <w:lang w:val="en-US" w:eastAsia="lt-LT"/>
              </w:rPr>
            </w:pPr>
            <w:r w:rsidRPr="001C486C">
              <w:rPr>
                <w:color w:val="000000"/>
                <w:lang w:val="en-US" w:eastAsia="lt-LT"/>
              </w:rPr>
              <w:t>115,30</w:t>
            </w:r>
          </w:p>
        </w:tc>
      </w:tr>
      <w:tr w:rsidR="00F913EA" w:rsidRPr="001C486C" w:rsidTr="00AC55D8">
        <w:trPr>
          <w:trHeight w:val="333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913EA" w:rsidRDefault="00F913EA" w:rsidP="00AC55D8">
            <w:pPr>
              <w:rPr>
                <w:color w:val="000000"/>
                <w:sz w:val="20"/>
                <w:szCs w:val="20"/>
                <w:lang w:val="en-US" w:eastAsia="lt-LT"/>
              </w:rPr>
            </w:pPr>
            <w:r>
              <w:rPr>
                <w:color w:val="000000"/>
                <w:sz w:val="20"/>
                <w:szCs w:val="20"/>
                <w:lang w:val="en-US" w:eastAsia="lt-LT"/>
              </w:rPr>
              <w:t>2.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3EA" w:rsidRDefault="00F913EA" w:rsidP="00AC55D8">
            <w:pPr>
              <w:rPr>
                <w:color w:val="000000"/>
                <w:sz w:val="20"/>
                <w:szCs w:val="20"/>
                <w:lang w:val="en-US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Futbolo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sporto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klubas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13EA" w:rsidRDefault="00F913EA" w:rsidP="00AC55D8">
            <w:pPr>
              <w:rPr>
                <w:color w:val="000000"/>
                <w:sz w:val="20"/>
                <w:szCs w:val="20"/>
                <w:lang w:val="en-US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Atrask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save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žaisdamas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futbolą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913EA" w:rsidRPr="001C486C" w:rsidRDefault="00F913EA" w:rsidP="00AC55D8">
            <w:pPr>
              <w:jc w:val="right"/>
              <w:rPr>
                <w:bCs/>
              </w:rPr>
            </w:pPr>
            <w:r w:rsidRPr="001C486C">
              <w:rPr>
                <w:bCs/>
              </w:rPr>
              <w:t>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913EA" w:rsidRPr="001C486C" w:rsidRDefault="00E76682" w:rsidP="00AC55D8">
            <w:pPr>
              <w:jc w:val="right"/>
              <w:rPr>
                <w:color w:val="000000"/>
                <w:lang w:val="en-US" w:eastAsia="lt-LT"/>
              </w:rPr>
            </w:pPr>
            <w:r w:rsidRPr="001C486C">
              <w:rPr>
                <w:color w:val="000000"/>
                <w:lang w:val="en-US" w:eastAsia="lt-LT"/>
              </w:rPr>
              <w:t>576,30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F913EA" w:rsidRPr="001C486C" w:rsidRDefault="00F913EA" w:rsidP="00AC55D8">
            <w:pPr>
              <w:jc w:val="right"/>
              <w:rPr>
                <w:color w:val="000000"/>
                <w:lang w:val="en-US" w:eastAsia="lt-LT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913EA" w:rsidRPr="001C486C" w:rsidRDefault="00E76682" w:rsidP="00AC55D8">
            <w:pPr>
              <w:jc w:val="right"/>
              <w:rPr>
                <w:color w:val="000000"/>
                <w:lang w:val="en-US" w:eastAsia="lt-LT"/>
              </w:rPr>
            </w:pPr>
            <w:r w:rsidRPr="001C486C">
              <w:rPr>
                <w:color w:val="000000"/>
                <w:lang w:val="en-US" w:eastAsia="lt-LT"/>
              </w:rPr>
              <w:t>576,30</w:t>
            </w:r>
          </w:p>
        </w:tc>
      </w:tr>
      <w:tr w:rsidR="00F913EA" w:rsidRPr="001C486C" w:rsidTr="00AC55D8">
        <w:trPr>
          <w:trHeight w:val="241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F913EA" w:rsidRDefault="00F913EA" w:rsidP="00AC55D8">
            <w:pPr>
              <w:rPr>
                <w:color w:val="000000"/>
                <w:sz w:val="20"/>
                <w:szCs w:val="20"/>
                <w:lang w:val="en-US" w:eastAsia="lt-LT"/>
              </w:rPr>
            </w:pPr>
            <w:r>
              <w:rPr>
                <w:color w:val="000000"/>
                <w:sz w:val="20"/>
                <w:szCs w:val="20"/>
                <w:lang w:val="en-US" w:eastAsia="lt-LT"/>
              </w:rPr>
              <w:t>3.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3EA" w:rsidRDefault="00F913EA" w:rsidP="00AC55D8">
            <w:pPr>
              <w:rPr>
                <w:color w:val="000000"/>
                <w:sz w:val="20"/>
                <w:szCs w:val="20"/>
                <w:lang w:val="en-US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Jūratė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Vingrienė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13EA" w:rsidRDefault="00F913EA" w:rsidP="00AC55D8">
            <w:pPr>
              <w:rPr>
                <w:color w:val="000000"/>
                <w:sz w:val="20"/>
                <w:szCs w:val="20"/>
                <w:lang w:val="en-US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Žaidžiu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mokausi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kuriu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F913EA" w:rsidRPr="001C486C" w:rsidRDefault="00F913EA" w:rsidP="00AC55D8">
            <w:pPr>
              <w:jc w:val="right"/>
            </w:pPr>
            <w:r w:rsidRPr="001C486C">
              <w:t>2</w:t>
            </w:r>
            <w:r w:rsidR="00E76682" w:rsidRPr="001C486C">
              <w:t>4 (</w:t>
            </w:r>
            <w:r w:rsidRPr="001C486C">
              <w:t>2</w:t>
            </w:r>
            <w:r w:rsidR="00E76682" w:rsidRPr="001C486C"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13EA" w:rsidRPr="001C486C" w:rsidRDefault="00E76682" w:rsidP="00AC55D8">
            <w:pPr>
              <w:jc w:val="right"/>
              <w:rPr>
                <w:color w:val="000000"/>
                <w:lang w:val="en-US" w:eastAsia="lt-LT"/>
              </w:rPr>
            </w:pPr>
            <w:r w:rsidRPr="001C486C">
              <w:rPr>
                <w:color w:val="000000"/>
                <w:lang w:val="en-US" w:eastAsia="lt-LT"/>
              </w:rPr>
              <w:t>253,66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F913EA" w:rsidRPr="001C486C" w:rsidRDefault="00E76682" w:rsidP="00AC55D8">
            <w:pPr>
              <w:jc w:val="right"/>
              <w:rPr>
                <w:color w:val="000000"/>
                <w:lang w:val="en-US" w:eastAsia="lt-LT"/>
              </w:rPr>
            </w:pPr>
            <w:r w:rsidRPr="001C486C">
              <w:rPr>
                <w:color w:val="000000"/>
                <w:lang w:val="en-US" w:eastAsia="lt-LT"/>
              </w:rPr>
              <w:t>30,00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F913EA" w:rsidRPr="001C486C" w:rsidRDefault="00E76682" w:rsidP="00AC55D8">
            <w:pPr>
              <w:jc w:val="right"/>
              <w:rPr>
                <w:color w:val="000000"/>
                <w:lang w:val="en-US" w:eastAsia="lt-LT"/>
              </w:rPr>
            </w:pPr>
            <w:r w:rsidRPr="001C486C">
              <w:rPr>
                <w:color w:val="000000"/>
                <w:lang w:val="en-US" w:eastAsia="lt-LT"/>
              </w:rPr>
              <w:t>283,66</w:t>
            </w:r>
          </w:p>
        </w:tc>
      </w:tr>
      <w:tr w:rsidR="00F913EA" w:rsidRPr="001C486C" w:rsidTr="00AC55D8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913EA" w:rsidRDefault="00F913EA" w:rsidP="00AC55D8">
            <w:pPr>
              <w:rPr>
                <w:color w:val="000000"/>
                <w:sz w:val="20"/>
                <w:szCs w:val="20"/>
                <w:lang w:val="en-US" w:eastAsia="lt-LT"/>
              </w:rPr>
            </w:pPr>
            <w:r>
              <w:rPr>
                <w:color w:val="000000"/>
                <w:sz w:val="20"/>
                <w:szCs w:val="20"/>
                <w:lang w:val="en-US" w:eastAsia="lt-LT"/>
              </w:rPr>
              <w:t>4.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3EA" w:rsidRDefault="00F913EA" w:rsidP="00AC55D8">
            <w:pPr>
              <w:rPr>
                <w:color w:val="000000"/>
                <w:sz w:val="20"/>
                <w:szCs w:val="20"/>
                <w:lang w:val="en-US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Asociacija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„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Kalitos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kalnas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>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13EA" w:rsidRDefault="00F913EA" w:rsidP="00AC55D8">
            <w:pPr>
              <w:rPr>
                <w:color w:val="000000"/>
                <w:sz w:val="20"/>
                <w:szCs w:val="20"/>
                <w:lang w:val="en-US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Anykščių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kalnų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slidininkai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913EA" w:rsidRPr="001C486C" w:rsidRDefault="00F913EA" w:rsidP="00AC55D8">
            <w:pPr>
              <w:jc w:val="right"/>
              <w:rPr>
                <w:bCs/>
              </w:rPr>
            </w:pPr>
            <w:r w:rsidRPr="001C486C">
              <w:rPr>
                <w:bCs/>
              </w:rPr>
              <w:t>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913EA" w:rsidRPr="001C486C" w:rsidRDefault="00E76682" w:rsidP="00AC55D8">
            <w:pPr>
              <w:jc w:val="right"/>
              <w:rPr>
                <w:color w:val="000000"/>
                <w:lang w:val="en-US" w:eastAsia="lt-LT"/>
              </w:rPr>
            </w:pPr>
            <w:r w:rsidRPr="001C486C">
              <w:rPr>
                <w:color w:val="000000"/>
                <w:lang w:val="en-US" w:eastAsia="lt-LT"/>
              </w:rPr>
              <w:t>472,73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F913EA" w:rsidRPr="001C486C" w:rsidRDefault="00F913EA" w:rsidP="00AC55D8">
            <w:pPr>
              <w:jc w:val="right"/>
              <w:rPr>
                <w:color w:val="000000"/>
                <w:lang w:val="en-US" w:eastAsia="lt-LT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913EA" w:rsidRPr="001C486C" w:rsidRDefault="00E76682" w:rsidP="00AC55D8">
            <w:pPr>
              <w:jc w:val="right"/>
              <w:rPr>
                <w:color w:val="000000"/>
                <w:lang w:val="en-US" w:eastAsia="lt-LT"/>
              </w:rPr>
            </w:pPr>
            <w:r w:rsidRPr="001C486C">
              <w:rPr>
                <w:color w:val="000000"/>
                <w:lang w:val="en-US" w:eastAsia="lt-LT"/>
              </w:rPr>
              <w:t>472,73</w:t>
            </w:r>
          </w:p>
        </w:tc>
      </w:tr>
      <w:tr w:rsidR="00F913EA" w:rsidRPr="001C486C" w:rsidTr="00AC55D8">
        <w:trPr>
          <w:trHeight w:val="62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913EA" w:rsidRDefault="00F913EA" w:rsidP="00AC55D8">
            <w:pPr>
              <w:rPr>
                <w:color w:val="000000"/>
                <w:sz w:val="20"/>
                <w:szCs w:val="20"/>
                <w:lang w:val="en-US" w:eastAsia="lt-LT"/>
              </w:rPr>
            </w:pPr>
            <w:r>
              <w:rPr>
                <w:color w:val="000000"/>
                <w:sz w:val="20"/>
                <w:szCs w:val="20"/>
                <w:lang w:val="en-US" w:eastAsia="lt-LT"/>
              </w:rPr>
              <w:t>5.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13EA" w:rsidRDefault="00F913EA" w:rsidP="00AC55D8">
            <w:pPr>
              <w:rPr>
                <w:color w:val="000000"/>
                <w:sz w:val="20"/>
                <w:szCs w:val="20"/>
                <w:lang w:val="en-US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Anykščių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karatė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sporto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klubas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13EA" w:rsidRDefault="00F913EA" w:rsidP="00AC55D8">
            <w:pPr>
              <w:rPr>
                <w:color w:val="000000"/>
                <w:sz w:val="20"/>
                <w:szCs w:val="20"/>
                <w:lang w:val="en-US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Karatė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sportas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sveikas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gyvenimo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būdas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913EA" w:rsidRPr="001C486C" w:rsidRDefault="00F913EA" w:rsidP="00AC55D8">
            <w:pPr>
              <w:jc w:val="right"/>
              <w:rPr>
                <w:bCs/>
              </w:rPr>
            </w:pPr>
            <w:r w:rsidRPr="001C486C">
              <w:rPr>
                <w:bCs/>
              </w:rPr>
              <w:t>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913EA" w:rsidRPr="001C486C" w:rsidRDefault="00E76682" w:rsidP="00AC55D8">
            <w:pPr>
              <w:jc w:val="right"/>
              <w:rPr>
                <w:color w:val="000000"/>
                <w:lang w:val="en-US" w:eastAsia="lt-LT"/>
              </w:rPr>
            </w:pPr>
            <w:r w:rsidRPr="001C486C">
              <w:rPr>
                <w:color w:val="000000"/>
                <w:lang w:val="en-US" w:eastAsia="lt-LT"/>
              </w:rPr>
              <w:t>864,75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F913EA" w:rsidRPr="001C486C" w:rsidRDefault="00F913EA" w:rsidP="00AC55D8">
            <w:pPr>
              <w:jc w:val="right"/>
              <w:rPr>
                <w:color w:val="000000"/>
                <w:lang w:val="en-US" w:eastAsia="lt-LT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913EA" w:rsidRPr="001C486C" w:rsidRDefault="00E76682" w:rsidP="00AC55D8">
            <w:pPr>
              <w:jc w:val="right"/>
              <w:rPr>
                <w:color w:val="000000"/>
                <w:lang w:val="en-US" w:eastAsia="lt-LT"/>
              </w:rPr>
            </w:pPr>
            <w:r w:rsidRPr="001C486C">
              <w:rPr>
                <w:color w:val="000000"/>
                <w:lang w:val="en-US" w:eastAsia="lt-LT"/>
              </w:rPr>
              <w:t>864,75</w:t>
            </w:r>
          </w:p>
        </w:tc>
      </w:tr>
      <w:tr w:rsidR="00F913EA" w:rsidRPr="001C486C" w:rsidTr="00AC55D8">
        <w:trPr>
          <w:trHeight w:val="557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913EA" w:rsidRDefault="00F913EA" w:rsidP="00AC55D8">
            <w:pPr>
              <w:rPr>
                <w:color w:val="000000"/>
                <w:sz w:val="20"/>
                <w:szCs w:val="20"/>
                <w:lang w:val="en-US" w:eastAsia="lt-LT"/>
              </w:rPr>
            </w:pPr>
            <w:r>
              <w:rPr>
                <w:color w:val="000000"/>
                <w:sz w:val="20"/>
                <w:szCs w:val="20"/>
                <w:lang w:val="en-US" w:eastAsia="lt-LT"/>
              </w:rPr>
              <w:t>6.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3EA" w:rsidRDefault="00F913EA" w:rsidP="00AC55D8">
            <w:pPr>
              <w:rPr>
                <w:color w:val="000000"/>
                <w:sz w:val="20"/>
                <w:szCs w:val="20"/>
                <w:lang w:val="en-US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Anykščių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kultūros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centras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13EA" w:rsidRDefault="00F913EA" w:rsidP="00AC55D8">
            <w:pPr>
              <w:rPr>
                <w:color w:val="000000"/>
                <w:sz w:val="20"/>
                <w:szCs w:val="20"/>
                <w:lang w:val="en-US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Šokis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ir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judesio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terapija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vaikams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ir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jaunimui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913EA" w:rsidRPr="001C486C" w:rsidRDefault="00F913EA" w:rsidP="00AC55D8">
            <w:pPr>
              <w:jc w:val="right"/>
              <w:rPr>
                <w:bCs/>
              </w:rPr>
            </w:pPr>
            <w:r w:rsidRPr="001C486C">
              <w:rPr>
                <w:bCs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913EA" w:rsidRPr="001C486C" w:rsidRDefault="001C486C" w:rsidP="00AC55D8">
            <w:pPr>
              <w:jc w:val="right"/>
              <w:rPr>
                <w:color w:val="000000"/>
                <w:lang w:val="en-US" w:eastAsia="lt-LT"/>
              </w:rPr>
            </w:pPr>
            <w:r w:rsidRPr="001C486C">
              <w:rPr>
                <w:color w:val="000000"/>
                <w:lang w:val="en-US" w:eastAsia="lt-LT"/>
              </w:rPr>
              <w:t>288,25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F913EA" w:rsidRPr="001C486C" w:rsidRDefault="00F913EA" w:rsidP="00AC55D8">
            <w:pPr>
              <w:jc w:val="right"/>
              <w:rPr>
                <w:color w:val="000000"/>
                <w:lang w:val="en-US" w:eastAsia="lt-LT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913EA" w:rsidRPr="001C486C" w:rsidRDefault="001C486C" w:rsidP="00AC55D8">
            <w:pPr>
              <w:jc w:val="right"/>
              <w:rPr>
                <w:color w:val="000000"/>
                <w:lang w:val="en-US" w:eastAsia="lt-LT"/>
              </w:rPr>
            </w:pPr>
            <w:r w:rsidRPr="001C486C">
              <w:rPr>
                <w:color w:val="000000"/>
                <w:lang w:val="en-US" w:eastAsia="lt-LT"/>
              </w:rPr>
              <w:t>288,25</w:t>
            </w:r>
          </w:p>
        </w:tc>
      </w:tr>
      <w:tr w:rsidR="00F913EA" w:rsidRPr="001C486C" w:rsidTr="00AC55D8">
        <w:trPr>
          <w:trHeight w:val="491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913EA" w:rsidRDefault="00F913EA" w:rsidP="00AC55D8">
            <w:pPr>
              <w:rPr>
                <w:color w:val="000000"/>
                <w:sz w:val="20"/>
                <w:szCs w:val="20"/>
                <w:lang w:val="en-US" w:eastAsia="lt-LT"/>
              </w:rPr>
            </w:pPr>
            <w:r>
              <w:rPr>
                <w:color w:val="000000"/>
                <w:sz w:val="20"/>
                <w:szCs w:val="20"/>
                <w:lang w:val="en-US" w:eastAsia="lt-LT"/>
              </w:rPr>
              <w:t>7.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13EA" w:rsidRDefault="00F913EA" w:rsidP="00AC55D8">
            <w:pPr>
              <w:rPr>
                <w:color w:val="000000"/>
                <w:sz w:val="20"/>
                <w:szCs w:val="20"/>
                <w:lang w:val="en-US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VšĮ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Robotikos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akademija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13EA" w:rsidRDefault="00F913EA" w:rsidP="00AC55D8">
            <w:pPr>
              <w:rPr>
                <w:color w:val="000000"/>
                <w:sz w:val="20"/>
                <w:szCs w:val="20"/>
                <w:lang w:val="en-US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Ankstyvoji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robotika-Anykščiai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913EA" w:rsidRPr="001C486C" w:rsidRDefault="00F913EA" w:rsidP="00AC55D8">
            <w:pPr>
              <w:jc w:val="right"/>
            </w:pPr>
            <w:r w:rsidRPr="001C486C"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913EA" w:rsidRPr="001C486C" w:rsidRDefault="001C486C" w:rsidP="00AC55D8">
            <w:pPr>
              <w:jc w:val="right"/>
              <w:rPr>
                <w:color w:val="000000"/>
                <w:lang w:val="en-US" w:eastAsia="lt-LT"/>
              </w:rPr>
            </w:pPr>
            <w:r w:rsidRPr="001C486C">
              <w:rPr>
                <w:color w:val="000000"/>
                <w:lang w:val="en-US" w:eastAsia="lt-LT"/>
              </w:rPr>
              <w:t>172,95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F913EA" w:rsidRPr="001C486C" w:rsidRDefault="00F913EA" w:rsidP="00AC55D8">
            <w:pPr>
              <w:jc w:val="right"/>
              <w:rPr>
                <w:color w:val="000000"/>
                <w:lang w:val="en-US" w:eastAsia="lt-LT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913EA" w:rsidRPr="001C486C" w:rsidRDefault="001C486C" w:rsidP="00AC55D8">
            <w:pPr>
              <w:jc w:val="right"/>
              <w:rPr>
                <w:color w:val="000000"/>
                <w:lang w:val="en-US" w:eastAsia="lt-LT"/>
              </w:rPr>
            </w:pPr>
            <w:r w:rsidRPr="001C486C">
              <w:rPr>
                <w:color w:val="000000"/>
                <w:lang w:val="en-US" w:eastAsia="lt-LT"/>
              </w:rPr>
              <w:t>172,95</w:t>
            </w:r>
          </w:p>
        </w:tc>
      </w:tr>
      <w:tr w:rsidR="00F913EA" w:rsidRPr="001C486C" w:rsidTr="00AC55D8">
        <w:trPr>
          <w:trHeight w:val="525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913EA" w:rsidRDefault="00F913EA" w:rsidP="00AC55D8">
            <w:pPr>
              <w:rPr>
                <w:color w:val="000000"/>
                <w:sz w:val="20"/>
                <w:szCs w:val="20"/>
                <w:lang w:val="en-US" w:eastAsia="lt-LT"/>
              </w:rPr>
            </w:pPr>
            <w:r>
              <w:rPr>
                <w:color w:val="000000"/>
                <w:sz w:val="20"/>
                <w:szCs w:val="20"/>
                <w:lang w:val="en-US" w:eastAsia="lt-LT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13EA" w:rsidRDefault="00F913EA" w:rsidP="00AC55D8">
            <w:pPr>
              <w:rPr>
                <w:color w:val="000000"/>
                <w:sz w:val="20"/>
                <w:szCs w:val="20"/>
                <w:lang w:val="en-US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VšĮ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Robotikos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akademija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13EA" w:rsidRDefault="00F913EA" w:rsidP="00AC55D8">
            <w:pPr>
              <w:rPr>
                <w:color w:val="000000"/>
                <w:sz w:val="20"/>
                <w:szCs w:val="20"/>
                <w:lang w:val="en-US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Smagioji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robotika-Anykščiai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913EA" w:rsidRPr="001C486C" w:rsidRDefault="00E76682" w:rsidP="00AC55D8">
            <w:pPr>
              <w:jc w:val="right"/>
            </w:pPr>
            <w:r w:rsidRPr="001C486C">
              <w:t>15 (1)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F913EA" w:rsidRPr="001C486C" w:rsidRDefault="001C486C" w:rsidP="00AC55D8">
            <w:pPr>
              <w:jc w:val="right"/>
              <w:rPr>
                <w:color w:val="000000"/>
                <w:lang w:val="en-US" w:eastAsia="lt-LT"/>
              </w:rPr>
            </w:pPr>
            <w:r w:rsidRPr="001C486C">
              <w:rPr>
                <w:color w:val="000000"/>
                <w:lang w:val="en-US" w:eastAsia="lt-LT"/>
              </w:rPr>
              <w:t>161,42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F913EA" w:rsidRPr="001C486C" w:rsidRDefault="001C486C" w:rsidP="00AC55D8">
            <w:pPr>
              <w:jc w:val="right"/>
              <w:rPr>
                <w:color w:val="000000"/>
                <w:lang w:val="en-US" w:eastAsia="lt-LT"/>
              </w:rPr>
            </w:pPr>
            <w:r w:rsidRPr="001C486C">
              <w:rPr>
                <w:color w:val="000000"/>
                <w:lang w:val="en-US" w:eastAsia="lt-LT"/>
              </w:rPr>
              <w:t>15,00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913EA" w:rsidRPr="001C486C" w:rsidRDefault="001C486C" w:rsidP="00AC55D8">
            <w:pPr>
              <w:jc w:val="right"/>
              <w:rPr>
                <w:color w:val="000000"/>
                <w:lang w:val="en-US" w:eastAsia="lt-LT"/>
              </w:rPr>
            </w:pPr>
            <w:r w:rsidRPr="001C486C">
              <w:rPr>
                <w:color w:val="000000"/>
                <w:lang w:val="en-US" w:eastAsia="lt-LT"/>
              </w:rPr>
              <w:t>176,42</w:t>
            </w:r>
          </w:p>
        </w:tc>
      </w:tr>
      <w:tr w:rsidR="00F913EA" w:rsidRPr="001C486C" w:rsidTr="00AC55D8">
        <w:trPr>
          <w:trHeight w:val="509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913EA" w:rsidRDefault="00F913EA" w:rsidP="00AC55D8">
            <w:pPr>
              <w:rPr>
                <w:color w:val="000000"/>
                <w:sz w:val="20"/>
                <w:szCs w:val="20"/>
                <w:lang w:val="en-US" w:eastAsia="lt-LT"/>
              </w:rPr>
            </w:pPr>
            <w:r>
              <w:rPr>
                <w:color w:val="000000"/>
                <w:sz w:val="20"/>
                <w:szCs w:val="20"/>
                <w:lang w:val="en-US" w:eastAsia="lt-LT"/>
              </w:rPr>
              <w:t>9.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13EA" w:rsidRDefault="00F913EA" w:rsidP="00AC55D8">
            <w:pPr>
              <w:rPr>
                <w:color w:val="000000"/>
                <w:sz w:val="20"/>
                <w:szCs w:val="20"/>
                <w:lang w:val="en-US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VšĮ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„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Sveikatos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oazė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>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913EA" w:rsidRDefault="00F913EA" w:rsidP="00AC55D8">
            <w:pPr>
              <w:rPr>
                <w:color w:val="000000"/>
                <w:sz w:val="20"/>
                <w:szCs w:val="20"/>
                <w:lang w:val="en-US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Mokinių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fizinis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užimtumas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Anykščių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baseine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„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Bangenis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>“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913EA" w:rsidRPr="001C486C" w:rsidRDefault="00E76682" w:rsidP="00AC55D8">
            <w:pPr>
              <w:jc w:val="right"/>
            </w:pPr>
            <w:r w:rsidRPr="001C486C">
              <w:t>75 (8)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913EA" w:rsidRPr="001C486C" w:rsidRDefault="001C486C" w:rsidP="00AC55D8">
            <w:pPr>
              <w:jc w:val="right"/>
              <w:rPr>
                <w:color w:val="000000"/>
                <w:lang w:val="en-US" w:eastAsia="lt-LT"/>
              </w:rPr>
            </w:pPr>
            <w:r w:rsidRPr="001C486C">
              <w:rPr>
                <w:color w:val="000000"/>
                <w:lang w:val="en-US" w:eastAsia="lt-LT"/>
              </w:rPr>
              <w:t>772,51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F913EA" w:rsidRPr="001C486C" w:rsidRDefault="001C486C" w:rsidP="00AC55D8">
            <w:pPr>
              <w:jc w:val="right"/>
              <w:rPr>
                <w:color w:val="000000"/>
                <w:lang w:val="en-US" w:eastAsia="lt-LT"/>
              </w:rPr>
            </w:pPr>
            <w:r w:rsidRPr="001C486C">
              <w:rPr>
                <w:color w:val="000000"/>
                <w:lang w:val="en-US" w:eastAsia="lt-LT"/>
              </w:rPr>
              <w:t>120,00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913EA" w:rsidRPr="001C486C" w:rsidRDefault="001C486C" w:rsidP="00AC55D8">
            <w:pPr>
              <w:jc w:val="right"/>
              <w:rPr>
                <w:color w:val="000000"/>
                <w:lang w:val="en-US" w:eastAsia="lt-LT"/>
              </w:rPr>
            </w:pPr>
            <w:r w:rsidRPr="001C486C">
              <w:rPr>
                <w:color w:val="000000"/>
                <w:lang w:val="en-US" w:eastAsia="lt-LT"/>
              </w:rPr>
              <w:t>892,51</w:t>
            </w:r>
          </w:p>
        </w:tc>
      </w:tr>
      <w:tr w:rsidR="00F913EA" w:rsidRPr="001C486C" w:rsidTr="00AC55D8">
        <w:trPr>
          <w:trHeight w:val="463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913EA" w:rsidRDefault="00F913EA" w:rsidP="00AC55D8">
            <w:pPr>
              <w:rPr>
                <w:color w:val="000000"/>
                <w:sz w:val="20"/>
                <w:szCs w:val="20"/>
                <w:lang w:val="en-US" w:eastAsia="lt-LT"/>
              </w:rPr>
            </w:pPr>
            <w:r>
              <w:rPr>
                <w:color w:val="000000"/>
                <w:sz w:val="20"/>
                <w:szCs w:val="20"/>
                <w:lang w:val="en-US" w:eastAsia="lt-LT"/>
              </w:rPr>
              <w:t>10.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13EA" w:rsidRDefault="00F913EA" w:rsidP="00AC55D8">
            <w:pPr>
              <w:rPr>
                <w:color w:val="000000"/>
                <w:sz w:val="20"/>
                <w:szCs w:val="20"/>
                <w:lang w:val="en-US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VšĮ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„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Sveikatos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oazė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>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913EA" w:rsidRDefault="00F913EA" w:rsidP="00AC55D8">
            <w:pPr>
              <w:rPr>
                <w:color w:val="000000"/>
                <w:sz w:val="20"/>
                <w:szCs w:val="20"/>
                <w:lang w:val="en-US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Mokinių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mokymas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plaukti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Anykščių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baseine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„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Bangenis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>“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913EA" w:rsidRPr="001C486C" w:rsidRDefault="00E76682" w:rsidP="00AC55D8">
            <w:pPr>
              <w:jc w:val="right"/>
            </w:pPr>
            <w:r w:rsidRPr="001C486C">
              <w:t>45 (2)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913EA" w:rsidRPr="001C486C" w:rsidRDefault="001C486C" w:rsidP="00AC55D8">
            <w:pPr>
              <w:jc w:val="right"/>
              <w:rPr>
                <w:color w:val="000000"/>
                <w:lang w:val="en-US" w:eastAsia="lt-LT"/>
              </w:rPr>
            </w:pPr>
            <w:r w:rsidRPr="001C486C">
              <w:rPr>
                <w:color w:val="000000"/>
                <w:lang w:val="en-US" w:eastAsia="lt-LT"/>
              </w:rPr>
              <w:t>495,79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F913EA" w:rsidRPr="001C486C" w:rsidRDefault="001C486C" w:rsidP="00AC55D8">
            <w:pPr>
              <w:jc w:val="right"/>
              <w:rPr>
                <w:color w:val="000000"/>
                <w:lang w:val="en-US" w:eastAsia="lt-LT"/>
              </w:rPr>
            </w:pPr>
            <w:r w:rsidRPr="001C486C">
              <w:rPr>
                <w:color w:val="000000"/>
                <w:lang w:val="en-US" w:eastAsia="lt-LT"/>
              </w:rPr>
              <w:t>30,00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913EA" w:rsidRPr="001C486C" w:rsidRDefault="001C486C" w:rsidP="00AC55D8">
            <w:pPr>
              <w:jc w:val="right"/>
              <w:rPr>
                <w:color w:val="000000"/>
                <w:lang w:val="en-US" w:eastAsia="lt-LT"/>
              </w:rPr>
            </w:pPr>
            <w:r w:rsidRPr="001C486C">
              <w:rPr>
                <w:color w:val="000000"/>
                <w:lang w:val="en-US" w:eastAsia="lt-LT"/>
              </w:rPr>
              <w:t>525,79</w:t>
            </w:r>
          </w:p>
        </w:tc>
      </w:tr>
      <w:tr w:rsidR="00F913EA" w:rsidRPr="001C486C" w:rsidTr="00AC55D8">
        <w:trPr>
          <w:trHeight w:val="471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913EA" w:rsidRDefault="00F913EA" w:rsidP="00AC55D8">
            <w:pPr>
              <w:rPr>
                <w:color w:val="000000"/>
                <w:sz w:val="20"/>
                <w:szCs w:val="20"/>
                <w:lang w:val="en-US" w:eastAsia="lt-LT"/>
              </w:rPr>
            </w:pPr>
            <w:r>
              <w:rPr>
                <w:color w:val="000000"/>
                <w:sz w:val="20"/>
                <w:szCs w:val="20"/>
                <w:lang w:val="en-US" w:eastAsia="lt-LT"/>
              </w:rPr>
              <w:t>11.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13EA" w:rsidRDefault="00F913EA" w:rsidP="00AC55D8">
            <w:pPr>
              <w:rPr>
                <w:color w:val="000000"/>
                <w:sz w:val="20"/>
                <w:szCs w:val="20"/>
                <w:lang w:val="en-US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VšĮ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„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Sveikatos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oazė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>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913EA" w:rsidRDefault="00F913EA" w:rsidP="00AC55D8">
            <w:pPr>
              <w:rPr>
                <w:color w:val="000000"/>
                <w:sz w:val="20"/>
                <w:szCs w:val="20"/>
                <w:lang w:val="en-US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Mokinių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sveikatinimas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Anykščių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baseine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 xml:space="preserve"> „</w:t>
            </w:r>
            <w:proofErr w:type="spellStart"/>
            <w:r>
              <w:rPr>
                <w:color w:val="000000"/>
                <w:sz w:val="20"/>
                <w:szCs w:val="20"/>
                <w:lang w:val="en-US" w:eastAsia="lt-LT"/>
              </w:rPr>
              <w:t>Bangenis</w:t>
            </w:r>
            <w:proofErr w:type="spellEnd"/>
            <w:r>
              <w:rPr>
                <w:color w:val="000000"/>
                <w:sz w:val="20"/>
                <w:szCs w:val="20"/>
                <w:lang w:val="en-US" w:eastAsia="lt-LT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913EA" w:rsidRPr="001C486C" w:rsidRDefault="00F913EA" w:rsidP="00AC55D8">
            <w:pPr>
              <w:jc w:val="right"/>
            </w:pPr>
            <w:r w:rsidRPr="001C486C"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913EA" w:rsidRPr="001C486C" w:rsidRDefault="001C486C" w:rsidP="00AC55D8">
            <w:pPr>
              <w:jc w:val="right"/>
              <w:rPr>
                <w:color w:val="000000"/>
                <w:lang w:val="en-US" w:eastAsia="lt-LT"/>
              </w:rPr>
            </w:pPr>
            <w:r w:rsidRPr="001C486C">
              <w:rPr>
                <w:color w:val="000000"/>
                <w:lang w:val="en-US" w:eastAsia="lt-LT"/>
              </w:rPr>
              <w:t>219,07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F913EA" w:rsidRPr="001C486C" w:rsidRDefault="00F913EA" w:rsidP="00AC55D8">
            <w:pPr>
              <w:jc w:val="right"/>
              <w:rPr>
                <w:color w:val="000000"/>
                <w:lang w:val="en-US" w:eastAsia="lt-LT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913EA" w:rsidRPr="001C486C" w:rsidRDefault="001C486C" w:rsidP="00AC55D8">
            <w:pPr>
              <w:jc w:val="right"/>
              <w:rPr>
                <w:color w:val="000000"/>
                <w:lang w:val="en-US" w:eastAsia="lt-LT"/>
              </w:rPr>
            </w:pPr>
            <w:r w:rsidRPr="001C486C">
              <w:rPr>
                <w:color w:val="000000"/>
                <w:lang w:val="en-US" w:eastAsia="lt-LT"/>
              </w:rPr>
              <w:t>219,07</w:t>
            </w:r>
          </w:p>
        </w:tc>
      </w:tr>
      <w:tr w:rsidR="00F913EA" w:rsidRPr="001C486C" w:rsidTr="00AC55D8">
        <w:trPr>
          <w:trHeight w:val="284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13EA" w:rsidRPr="00A04FB2" w:rsidRDefault="00F913EA" w:rsidP="00AC55D8">
            <w:pPr>
              <w:rPr>
                <w:bCs/>
                <w:sz w:val="20"/>
                <w:szCs w:val="20"/>
              </w:rPr>
            </w:pPr>
            <w:r w:rsidRPr="00A04FB2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A04FB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EA" w:rsidRPr="00A04FB2" w:rsidRDefault="00F913EA" w:rsidP="00AC55D8">
            <w:pPr>
              <w:rPr>
                <w:sz w:val="20"/>
                <w:szCs w:val="20"/>
              </w:rPr>
            </w:pPr>
            <w:r w:rsidRPr="00A04FB2">
              <w:rPr>
                <w:sz w:val="20"/>
                <w:szCs w:val="20"/>
              </w:rPr>
              <w:t>Rasa Sindikaitė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13EA" w:rsidRPr="00A04FB2" w:rsidRDefault="00F913EA" w:rsidP="00AC55D8">
            <w:pPr>
              <w:rPr>
                <w:sz w:val="20"/>
                <w:szCs w:val="20"/>
              </w:rPr>
            </w:pPr>
            <w:r w:rsidRPr="00A04FB2">
              <w:rPr>
                <w:sz w:val="20"/>
                <w:szCs w:val="20"/>
              </w:rPr>
              <w:t>Žaisminga joga vaikams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913EA" w:rsidRPr="001C486C" w:rsidRDefault="00F913EA" w:rsidP="00AC55D8">
            <w:pPr>
              <w:jc w:val="right"/>
            </w:pPr>
            <w:r w:rsidRPr="001C486C">
              <w:t>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913EA" w:rsidRPr="001C486C" w:rsidRDefault="001C486C" w:rsidP="00AC55D8">
            <w:pPr>
              <w:jc w:val="right"/>
              <w:rPr>
                <w:color w:val="000000"/>
                <w:lang w:val="en-US" w:eastAsia="lt-LT"/>
              </w:rPr>
            </w:pPr>
            <w:r w:rsidRPr="001C486C">
              <w:rPr>
                <w:color w:val="000000"/>
                <w:lang w:val="en-US" w:eastAsia="lt-LT"/>
              </w:rPr>
              <w:t>749,45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F913EA" w:rsidRPr="001C486C" w:rsidRDefault="00F913EA" w:rsidP="00AC55D8">
            <w:pPr>
              <w:jc w:val="right"/>
              <w:rPr>
                <w:color w:val="000000"/>
                <w:lang w:val="en-US" w:eastAsia="lt-LT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913EA" w:rsidRPr="001C486C" w:rsidRDefault="001C486C" w:rsidP="00AC55D8">
            <w:pPr>
              <w:jc w:val="right"/>
              <w:rPr>
                <w:color w:val="000000"/>
                <w:lang w:val="en-US" w:eastAsia="lt-LT"/>
              </w:rPr>
            </w:pPr>
            <w:r w:rsidRPr="001C486C">
              <w:rPr>
                <w:color w:val="000000"/>
                <w:lang w:val="en-US" w:eastAsia="lt-LT"/>
              </w:rPr>
              <w:t>749,45</w:t>
            </w:r>
          </w:p>
        </w:tc>
      </w:tr>
      <w:tr w:rsidR="00F913EA" w:rsidRPr="001C486C" w:rsidTr="00AC55D8">
        <w:trPr>
          <w:trHeight w:val="278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13EA" w:rsidRPr="00A04FB2" w:rsidRDefault="00F913EA" w:rsidP="00AC55D8">
            <w:pPr>
              <w:rPr>
                <w:bCs/>
                <w:sz w:val="20"/>
                <w:szCs w:val="20"/>
              </w:rPr>
            </w:pPr>
            <w:r w:rsidRPr="00A04FB2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3</w:t>
            </w:r>
            <w:r w:rsidRPr="00A04FB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EA" w:rsidRPr="00A04FB2" w:rsidRDefault="00F913EA" w:rsidP="00AC55D8">
            <w:pPr>
              <w:rPr>
                <w:sz w:val="20"/>
                <w:szCs w:val="20"/>
              </w:rPr>
            </w:pPr>
            <w:r w:rsidRPr="00A04FB2">
              <w:rPr>
                <w:sz w:val="20"/>
                <w:szCs w:val="20"/>
              </w:rPr>
              <w:t>Daiva Gašpuitytė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13EA" w:rsidRPr="00A04FB2" w:rsidRDefault="00F913EA" w:rsidP="00AC55D8">
            <w:pPr>
              <w:rPr>
                <w:sz w:val="20"/>
                <w:szCs w:val="20"/>
              </w:rPr>
            </w:pPr>
            <w:r w:rsidRPr="00A04FB2">
              <w:rPr>
                <w:sz w:val="20"/>
                <w:szCs w:val="20"/>
              </w:rPr>
              <w:t>Mokausi groti gitara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913EA" w:rsidRPr="001C486C" w:rsidRDefault="00F913EA" w:rsidP="00AC55D8">
            <w:pPr>
              <w:jc w:val="right"/>
            </w:pPr>
            <w:r w:rsidRPr="001C486C"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913EA" w:rsidRPr="001C486C" w:rsidRDefault="001C486C" w:rsidP="00AC55D8">
            <w:pPr>
              <w:jc w:val="right"/>
              <w:rPr>
                <w:color w:val="000000"/>
                <w:lang w:val="en-US" w:eastAsia="lt-LT"/>
              </w:rPr>
            </w:pPr>
            <w:r w:rsidRPr="001C486C">
              <w:rPr>
                <w:color w:val="000000"/>
                <w:lang w:val="en-US" w:eastAsia="lt-LT"/>
              </w:rPr>
              <w:t>230,60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F913EA" w:rsidRPr="001C486C" w:rsidRDefault="00F913EA" w:rsidP="00AC55D8">
            <w:pPr>
              <w:jc w:val="right"/>
              <w:rPr>
                <w:color w:val="000000"/>
                <w:lang w:val="en-US" w:eastAsia="lt-LT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913EA" w:rsidRPr="001C486C" w:rsidRDefault="001C486C" w:rsidP="00AC55D8">
            <w:pPr>
              <w:jc w:val="right"/>
              <w:rPr>
                <w:color w:val="000000"/>
                <w:lang w:val="en-US" w:eastAsia="lt-LT"/>
              </w:rPr>
            </w:pPr>
            <w:r w:rsidRPr="001C486C">
              <w:rPr>
                <w:color w:val="000000"/>
                <w:lang w:val="en-US" w:eastAsia="lt-LT"/>
              </w:rPr>
              <w:t>230,60</w:t>
            </w:r>
          </w:p>
        </w:tc>
      </w:tr>
      <w:tr w:rsidR="00F913EA" w:rsidRPr="001C486C" w:rsidTr="00AC55D8">
        <w:trPr>
          <w:trHeight w:val="48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3EA" w:rsidRPr="00A04FB2" w:rsidRDefault="00F913EA" w:rsidP="00AC55D8">
            <w:pPr>
              <w:spacing w:after="240"/>
              <w:rPr>
                <w:bCs/>
                <w:sz w:val="20"/>
                <w:szCs w:val="20"/>
              </w:rPr>
            </w:pPr>
            <w:r w:rsidRPr="00A04FB2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</w:t>
            </w:r>
            <w:r w:rsidRPr="00A04FB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EA" w:rsidRPr="00A04FB2" w:rsidRDefault="00F913EA" w:rsidP="00AC55D8">
            <w:pPr>
              <w:spacing w:after="240"/>
              <w:rPr>
                <w:sz w:val="20"/>
                <w:szCs w:val="20"/>
              </w:rPr>
            </w:pPr>
            <w:r w:rsidRPr="00A04FB2">
              <w:rPr>
                <w:sz w:val="20"/>
                <w:szCs w:val="20"/>
              </w:rPr>
              <w:t>Paulius Martinonis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913EA" w:rsidRPr="00A04FB2" w:rsidRDefault="00F913EA" w:rsidP="00AC55D8">
            <w:pPr>
              <w:spacing w:after="240"/>
              <w:rPr>
                <w:sz w:val="20"/>
                <w:szCs w:val="20"/>
              </w:rPr>
            </w:pPr>
            <w:r w:rsidRPr="00A04FB2">
              <w:rPr>
                <w:sz w:val="20"/>
                <w:szCs w:val="20"/>
              </w:rPr>
              <w:t>Krepšinis įvairaus amžiaus ir skirtingo meistriškumo vaikams Svėdasuose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913EA" w:rsidRPr="001C486C" w:rsidRDefault="00E76682" w:rsidP="00AC55D8">
            <w:pPr>
              <w:spacing w:after="240"/>
              <w:jc w:val="right"/>
            </w:pPr>
            <w:r w:rsidRPr="001C486C">
              <w:t>15 (2)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913EA" w:rsidRPr="001C486C" w:rsidRDefault="001C486C" w:rsidP="00AC55D8">
            <w:pPr>
              <w:spacing w:after="240"/>
              <w:jc w:val="right"/>
              <w:rPr>
                <w:color w:val="000000"/>
                <w:lang w:val="en-US" w:eastAsia="lt-LT"/>
              </w:rPr>
            </w:pPr>
            <w:r w:rsidRPr="001C486C">
              <w:rPr>
                <w:color w:val="000000"/>
                <w:lang w:val="en-US" w:eastAsia="lt-LT"/>
              </w:rPr>
              <w:t>149,89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F913EA" w:rsidRPr="001C486C" w:rsidRDefault="001C486C" w:rsidP="00AC55D8">
            <w:pPr>
              <w:spacing w:after="240"/>
              <w:jc w:val="right"/>
              <w:rPr>
                <w:color w:val="000000"/>
                <w:lang w:val="en-US" w:eastAsia="lt-LT"/>
              </w:rPr>
            </w:pPr>
            <w:r w:rsidRPr="001C486C">
              <w:rPr>
                <w:color w:val="000000"/>
                <w:lang w:val="en-US" w:eastAsia="lt-LT"/>
              </w:rPr>
              <w:t>30,00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913EA" w:rsidRPr="001C486C" w:rsidRDefault="001C486C" w:rsidP="00AC55D8">
            <w:pPr>
              <w:spacing w:after="240"/>
              <w:jc w:val="right"/>
              <w:rPr>
                <w:color w:val="000000"/>
                <w:lang w:val="en-US" w:eastAsia="lt-LT"/>
              </w:rPr>
            </w:pPr>
            <w:r w:rsidRPr="001C486C">
              <w:rPr>
                <w:color w:val="000000"/>
                <w:lang w:val="en-US" w:eastAsia="lt-LT"/>
              </w:rPr>
              <w:t>179,89</w:t>
            </w:r>
          </w:p>
        </w:tc>
      </w:tr>
      <w:tr w:rsidR="00F913EA" w:rsidRPr="001C486C" w:rsidTr="00AC55D8">
        <w:trPr>
          <w:trHeight w:val="427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13EA" w:rsidRPr="00A04FB2" w:rsidRDefault="00F913EA" w:rsidP="00AC55D8">
            <w:pPr>
              <w:rPr>
                <w:bCs/>
                <w:sz w:val="20"/>
                <w:szCs w:val="20"/>
              </w:rPr>
            </w:pPr>
            <w:r w:rsidRPr="00A04FB2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  <w:r w:rsidRPr="00A04FB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EA" w:rsidRPr="00A04FB2" w:rsidRDefault="00F913EA" w:rsidP="00AC55D8">
            <w:pPr>
              <w:rPr>
                <w:sz w:val="20"/>
                <w:szCs w:val="20"/>
              </w:rPr>
            </w:pPr>
            <w:r w:rsidRPr="00A04FB2">
              <w:rPr>
                <w:sz w:val="20"/>
                <w:szCs w:val="20"/>
              </w:rPr>
              <w:t>Asociacija „Lietuvos šaulių sąjunga“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13EA" w:rsidRPr="00A04FB2" w:rsidRDefault="00F913EA" w:rsidP="00AC55D8">
            <w:pPr>
              <w:rPr>
                <w:sz w:val="20"/>
                <w:szCs w:val="20"/>
              </w:rPr>
            </w:pPr>
            <w:r w:rsidRPr="00A04FB2">
              <w:rPr>
                <w:sz w:val="20"/>
                <w:szCs w:val="20"/>
              </w:rPr>
              <w:t>Pilietinio ugdymo programa Anykščių krašto jaunimui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13EA" w:rsidRPr="001C486C" w:rsidRDefault="00E76682" w:rsidP="00AC55D8">
            <w:pPr>
              <w:jc w:val="right"/>
              <w:rPr>
                <w:color w:val="000000"/>
                <w:lang w:val="en-US" w:eastAsia="lt-LT"/>
              </w:rPr>
            </w:pPr>
            <w:r w:rsidRPr="001C486C">
              <w:rPr>
                <w:color w:val="000000"/>
                <w:lang w:val="en-US" w:eastAsia="lt-LT"/>
              </w:rPr>
              <w:t>75 (1)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913EA" w:rsidRPr="001C486C" w:rsidRDefault="001C486C" w:rsidP="00AC55D8">
            <w:pPr>
              <w:jc w:val="right"/>
              <w:rPr>
                <w:color w:val="000000"/>
                <w:lang w:val="en-US" w:eastAsia="lt-LT"/>
              </w:rPr>
            </w:pPr>
            <w:r w:rsidRPr="001C486C">
              <w:rPr>
                <w:color w:val="000000"/>
                <w:lang w:val="en-US" w:eastAsia="lt-LT"/>
              </w:rPr>
              <w:t>853,22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F913EA" w:rsidRPr="001C486C" w:rsidRDefault="001C486C" w:rsidP="00AC55D8">
            <w:pPr>
              <w:jc w:val="right"/>
              <w:rPr>
                <w:color w:val="000000"/>
                <w:lang w:val="en-US" w:eastAsia="lt-LT"/>
              </w:rPr>
            </w:pPr>
            <w:r w:rsidRPr="001C486C">
              <w:rPr>
                <w:color w:val="000000"/>
                <w:lang w:val="en-US" w:eastAsia="lt-LT"/>
              </w:rPr>
              <w:t>15,00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913EA" w:rsidRPr="001C486C" w:rsidRDefault="001C486C" w:rsidP="00AC55D8">
            <w:pPr>
              <w:jc w:val="right"/>
              <w:rPr>
                <w:color w:val="000000"/>
                <w:lang w:val="en-US" w:eastAsia="lt-LT"/>
              </w:rPr>
            </w:pPr>
            <w:r w:rsidRPr="001C486C">
              <w:rPr>
                <w:color w:val="000000"/>
                <w:lang w:val="en-US" w:eastAsia="lt-LT"/>
              </w:rPr>
              <w:t>868,22</w:t>
            </w:r>
          </w:p>
        </w:tc>
      </w:tr>
      <w:tr w:rsidR="00F913EA" w:rsidRPr="001C486C" w:rsidTr="00AC55D8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13EA" w:rsidRPr="00A04FB2" w:rsidRDefault="00F913EA" w:rsidP="00AC55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Pr="00A04FB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3EA" w:rsidRPr="00A04FB2" w:rsidRDefault="00F913EA" w:rsidP="00AC55D8">
            <w:pPr>
              <w:rPr>
                <w:sz w:val="20"/>
                <w:szCs w:val="20"/>
              </w:rPr>
            </w:pPr>
            <w:r w:rsidRPr="00A04FB2">
              <w:rPr>
                <w:sz w:val="20"/>
                <w:szCs w:val="20"/>
              </w:rPr>
              <w:t>VšĮ „Atvertos langinės“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913EA" w:rsidRPr="00A04FB2" w:rsidRDefault="00F913EA" w:rsidP="00AC55D8">
            <w:pPr>
              <w:rPr>
                <w:sz w:val="20"/>
                <w:szCs w:val="20"/>
              </w:rPr>
            </w:pPr>
            <w:r w:rsidRPr="00A04FB2">
              <w:rPr>
                <w:sz w:val="20"/>
                <w:szCs w:val="20"/>
              </w:rPr>
              <w:t>Asmenybės atskleidimas ir tobulinimas meno pažinime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13EA" w:rsidRPr="001C486C" w:rsidRDefault="00E76682" w:rsidP="00AC55D8">
            <w:pPr>
              <w:jc w:val="right"/>
              <w:rPr>
                <w:color w:val="000000"/>
                <w:lang w:val="en-US" w:eastAsia="lt-LT"/>
              </w:rPr>
            </w:pPr>
            <w:r w:rsidRPr="001C486C">
              <w:rPr>
                <w:color w:val="000000"/>
                <w:lang w:val="en-US" w:eastAsia="lt-LT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913EA" w:rsidRPr="001C486C" w:rsidRDefault="001C486C" w:rsidP="00AC55D8">
            <w:pPr>
              <w:jc w:val="right"/>
              <w:rPr>
                <w:color w:val="000000"/>
                <w:lang w:val="en-US" w:eastAsia="lt-LT"/>
              </w:rPr>
            </w:pPr>
            <w:r w:rsidRPr="001C486C">
              <w:rPr>
                <w:color w:val="000000"/>
                <w:lang w:val="en-US" w:eastAsia="lt-LT"/>
              </w:rPr>
              <w:t>46,12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F913EA" w:rsidRPr="001C486C" w:rsidRDefault="00F913EA" w:rsidP="00AC55D8">
            <w:pPr>
              <w:jc w:val="right"/>
              <w:rPr>
                <w:color w:val="000000"/>
                <w:lang w:val="en-US" w:eastAsia="lt-LT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913EA" w:rsidRPr="001C486C" w:rsidRDefault="001C486C" w:rsidP="00AC55D8">
            <w:pPr>
              <w:jc w:val="right"/>
              <w:rPr>
                <w:color w:val="000000"/>
                <w:lang w:val="en-US" w:eastAsia="lt-LT"/>
              </w:rPr>
            </w:pPr>
            <w:r w:rsidRPr="001C486C">
              <w:rPr>
                <w:color w:val="000000"/>
                <w:lang w:val="en-US" w:eastAsia="lt-LT"/>
              </w:rPr>
              <w:t>46,12</w:t>
            </w:r>
          </w:p>
        </w:tc>
      </w:tr>
      <w:tr w:rsidR="00AC55D8" w:rsidRPr="001C486C" w:rsidTr="00A70241">
        <w:trPr>
          <w:trHeight w:val="315"/>
        </w:trPr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AC55D8" w:rsidRPr="00AC55D8" w:rsidRDefault="00AC55D8" w:rsidP="00AC55D8">
            <w:pPr>
              <w:rPr>
                <w:b/>
                <w:color w:val="000000"/>
                <w:lang w:val="en-US" w:eastAsia="lt-LT"/>
              </w:rPr>
            </w:pPr>
            <w:proofErr w:type="spellStart"/>
            <w:r w:rsidRPr="00AC55D8">
              <w:rPr>
                <w:b/>
                <w:color w:val="000000"/>
                <w:lang w:val="en-US" w:eastAsia="lt-LT"/>
              </w:rPr>
              <w:t>Iš</w:t>
            </w:r>
            <w:proofErr w:type="spellEnd"/>
            <w:r w:rsidRPr="00AC55D8">
              <w:rPr>
                <w:b/>
                <w:color w:val="000000"/>
                <w:lang w:val="en-US" w:eastAsia="lt-LT"/>
              </w:rPr>
              <w:t xml:space="preserve"> </w:t>
            </w:r>
            <w:proofErr w:type="spellStart"/>
            <w:r w:rsidRPr="00AC55D8">
              <w:rPr>
                <w:b/>
                <w:color w:val="000000"/>
                <w:lang w:val="en-US" w:eastAsia="lt-LT"/>
              </w:rPr>
              <w:t>viso</w:t>
            </w:r>
            <w:proofErr w:type="spellEnd"/>
            <w:r w:rsidRPr="00AC55D8">
              <w:rPr>
                <w:b/>
                <w:color w:val="000000"/>
                <w:lang w:val="en-US" w:eastAsia="lt-LT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AC55D8" w:rsidRPr="001C486C" w:rsidRDefault="00AC55D8" w:rsidP="00AC55D8">
            <w:pPr>
              <w:jc w:val="right"/>
              <w:rPr>
                <w:b/>
                <w:bCs/>
                <w:color w:val="000000"/>
                <w:lang w:val="en-US" w:eastAsia="lt-LT"/>
              </w:rPr>
            </w:pPr>
            <w:r w:rsidRPr="001C486C">
              <w:rPr>
                <w:b/>
                <w:bCs/>
                <w:color w:val="000000"/>
                <w:lang w:val="en-US" w:eastAsia="lt-LT"/>
              </w:rPr>
              <w:t>574 (16)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AC55D8" w:rsidRPr="001C486C" w:rsidRDefault="00AC55D8" w:rsidP="00AC55D8">
            <w:pPr>
              <w:jc w:val="right"/>
              <w:rPr>
                <w:b/>
                <w:bCs/>
                <w:color w:val="000000"/>
                <w:lang w:val="en-US" w:eastAsia="lt-LT"/>
              </w:rPr>
            </w:pPr>
            <w:r w:rsidRPr="001C486C">
              <w:rPr>
                <w:b/>
                <w:bCs/>
                <w:color w:val="000000"/>
                <w:lang w:val="en-US" w:eastAsia="lt-LT"/>
              </w:rPr>
              <w:t>6422,0</w:t>
            </w:r>
            <w:r>
              <w:rPr>
                <w:b/>
                <w:bCs/>
                <w:color w:val="000000"/>
                <w:lang w:val="en-US" w:eastAsia="lt-LT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AC55D8" w:rsidRPr="001C486C" w:rsidRDefault="00AC55D8" w:rsidP="00AC55D8">
            <w:pPr>
              <w:jc w:val="right"/>
              <w:rPr>
                <w:b/>
                <w:bCs/>
                <w:color w:val="000000"/>
                <w:lang w:val="en-US" w:eastAsia="lt-LT"/>
              </w:rPr>
            </w:pPr>
            <w:r w:rsidRPr="001C486C">
              <w:rPr>
                <w:b/>
                <w:bCs/>
                <w:color w:val="000000"/>
                <w:lang w:val="en-US" w:eastAsia="lt-LT"/>
              </w:rPr>
              <w:t>240,00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C55D8" w:rsidRPr="001C486C" w:rsidRDefault="00AC55D8" w:rsidP="00AC55D8">
            <w:pPr>
              <w:jc w:val="right"/>
              <w:rPr>
                <w:b/>
                <w:bCs/>
                <w:color w:val="000000"/>
                <w:lang w:val="en-US" w:eastAsia="lt-LT"/>
              </w:rPr>
            </w:pPr>
            <w:r w:rsidRPr="001C486C">
              <w:rPr>
                <w:b/>
                <w:bCs/>
                <w:color w:val="000000"/>
                <w:lang w:val="en-US" w:eastAsia="lt-LT"/>
              </w:rPr>
              <w:t>6662,01</w:t>
            </w:r>
          </w:p>
        </w:tc>
      </w:tr>
    </w:tbl>
    <w:p w:rsidR="008472AA" w:rsidRDefault="008472AA" w:rsidP="00AC55D8">
      <w:pPr>
        <w:pBdr>
          <w:bottom w:val="single" w:sz="12" w:space="1" w:color="auto"/>
        </w:pBdr>
        <w:jc w:val="both"/>
        <w:rPr>
          <w:color w:val="000000"/>
        </w:rPr>
      </w:pPr>
      <w:r>
        <w:rPr>
          <w:color w:val="000000"/>
        </w:rPr>
        <w:t>*Lėšos sumokamos ki</w:t>
      </w:r>
      <w:r w:rsidR="009367EE">
        <w:rPr>
          <w:color w:val="000000"/>
        </w:rPr>
        <w:t>tą</w:t>
      </w:r>
      <w:r>
        <w:rPr>
          <w:color w:val="000000"/>
        </w:rPr>
        <w:t xml:space="preserve"> mėnesį pagal faktiškai lankiusių mokinių skaičių</w:t>
      </w:r>
    </w:p>
    <w:p w:rsidR="00132FDF" w:rsidRDefault="00132FDF" w:rsidP="00AC55D8">
      <w:pPr>
        <w:pBdr>
          <w:bottom w:val="single" w:sz="12" w:space="1" w:color="auto"/>
        </w:pBdr>
        <w:jc w:val="both"/>
        <w:rPr>
          <w:color w:val="000000"/>
        </w:rPr>
      </w:pPr>
    </w:p>
    <w:p w:rsidR="00132FDF" w:rsidRDefault="00132FDF" w:rsidP="00132FDF">
      <w:pPr>
        <w:pBdr>
          <w:bottom w:val="single" w:sz="12" w:space="1" w:color="auto"/>
        </w:pBdr>
        <w:jc w:val="center"/>
        <w:rPr>
          <w:color w:val="000000"/>
        </w:rPr>
      </w:pPr>
      <w:r>
        <w:rPr>
          <w:color w:val="000000"/>
        </w:rPr>
        <w:t>_____________________</w:t>
      </w:r>
    </w:p>
    <w:p w:rsidR="00132FDF" w:rsidRDefault="00132FDF" w:rsidP="00AC55D8">
      <w:pPr>
        <w:pBdr>
          <w:bottom w:val="single" w:sz="12" w:space="1" w:color="auto"/>
        </w:pBdr>
        <w:jc w:val="both"/>
        <w:rPr>
          <w:color w:val="000000"/>
        </w:rPr>
      </w:pPr>
    </w:p>
    <w:sectPr w:rsidR="00132FDF" w:rsidSect="00AC55D8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74"/>
    <w:rsid w:val="0002183F"/>
    <w:rsid w:val="00031B90"/>
    <w:rsid w:val="0004005C"/>
    <w:rsid w:val="00073753"/>
    <w:rsid w:val="00132FDF"/>
    <w:rsid w:val="00183A74"/>
    <w:rsid w:val="001A6028"/>
    <w:rsid w:val="001C486C"/>
    <w:rsid w:val="00320A04"/>
    <w:rsid w:val="008472AA"/>
    <w:rsid w:val="00860EF1"/>
    <w:rsid w:val="009367EE"/>
    <w:rsid w:val="00AA257E"/>
    <w:rsid w:val="00AC55D8"/>
    <w:rsid w:val="00B41DC6"/>
    <w:rsid w:val="00C4641C"/>
    <w:rsid w:val="00E76682"/>
    <w:rsid w:val="00ED5D14"/>
    <w:rsid w:val="00F9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A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LT" w:hAnsi="TimesLT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A"/>
    <w:rPr>
      <w:rFonts w:ascii="TimesLT" w:eastAsia="Times New Roman" w:hAnsi="TimesLT" w:cs="Times New Roman"/>
      <w:sz w:val="24"/>
      <w:szCs w:val="20"/>
      <w:lang w:val="x-none" w:eastAsia="x-none"/>
    </w:rPr>
  </w:style>
  <w:style w:type="paragraph" w:styleId="Title">
    <w:name w:val="Title"/>
    <w:basedOn w:val="Normal"/>
    <w:link w:val="TitleChar"/>
    <w:uiPriority w:val="99"/>
    <w:qFormat/>
    <w:rsid w:val="008472A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8472AA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styleId="PageNumber">
    <w:name w:val="page number"/>
    <w:basedOn w:val="DefaultParagraphFont"/>
    <w:uiPriority w:val="99"/>
    <w:semiHidden/>
    <w:unhideWhenUsed/>
    <w:rsid w:val="008472AA"/>
  </w:style>
  <w:style w:type="paragraph" w:styleId="BalloonText">
    <w:name w:val="Balloon Text"/>
    <w:basedOn w:val="Normal"/>
    <w:link w:val="BalloonTextChar"/>
    <w:uiPriority w:val="99"/>
    <w:semiHidden/>
    <w:unhideWhenUsed/>
    <w:rsid w:val="00847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2AA"/>
    <w:rPr>
      <w:rFonts w:ascii="Tahoma" w:eastAsia="Times New Roman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A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LT" w:hAnsi="TimesLT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A"/>
    <w:rPr>
      <w:rFonts w:ascii="TimesLT" w:eastAsia="Times New Roman" w:hAnsi="TimesLT" w:cs="Times New Roman"/>
      <w:sz w:val="24"/>
      <w:szCs w:val="20"/>
      <w:lang w:val="x-none" w:eastAsia="x-none"/>
    </w:rPr>
  </w:style>
  <w:style w:type="paragraph" w:styleId="Title">
    <w:name w:val="Title"/>
    <w:basedOn w:val="Normal"/>
    <w:link w:val="TitleChar"/>
    <w:uiPriority w:val="99"/>
    <w:qFormat/>
    <w:rsid w:val="008472A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8472AA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styleId="PageNumber">
    <w:name w:val="page number"/>
    <w:basedOn w:val="DefaultParagraphFont"/>
    <w:uiPriority w:val="99"/>
    <w:semiHidden/>
    <w:unhideWhenUsed/>
    <w:rsid w:val="008472AA"/>
  </w:style>
  <w:style w:type="paragraph" w:styleId="BalloonText">
    <w:name w:val="Balloon Text"/>
    <w:basedOn w:val="Normal"/>
    <w:link w:val="BalloonTextChar"/>
    <w:uiPriority w:val="99"/>
    <w:semiHidden/>
    <w:unhideWhenUsed/>
    <w:rsid w:val="00847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2AA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2E082-0788-4CDB-B60F-1C9E3451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 Melyniene</dc:creator>
  <cp:keywords/>
  <dc:description/>
  <cp:lastModifiedBy>Nila Melyniene</cp:lastModifiedBy>
  <cp:revision>12</cp:revision>
  <dcterms:created xsi:type="dcterms:W3CDTF">2017-03-22T11:13:00Z</dcterms:created>
  <dcterms:modified xsi:type="dcterms:W3CDTF">2017-03-24T12:10:00Z</dcterms:modified>
</cp:coreProperties>
</file>